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6D57" w:rsidRDefault="00776D57">
      <w:pPr>
        <w:snapToGrid w:val="0"/>
        <w:spacing w:after="0" w:line="276" w:lineRule="auto"/>
        <w:ind w:firstLine="5954"/>
        <w:rPr>
          <w:rFonts w:hAnsi="Calibri" w:cs="Times New Roman"/>
          <w:color w:val="000000"/>
          <w:sz w:val="24"/>
        </w:rPr>
      </w:pPr>
      <w:bookmarkStart w:id="0" w:name="_GoBack"/>
      <w:bookmarkEnd w:id="0"/>
    </w:p>
    <w:p w:rsidR="00776D57" w:rsidRDefault="00776D57">
      <w:pPr>
        <w:snapToGrid w:val="0"/>
        <w:spacing w:after="0" w:line="276" w:lineRule="auto"/>
        <w:ind w:firstLine="5954"/>
        <w:rPr>
          <w:rFonts w:hAnsi="Calibri" w:cs="Times New Roman"/>
          <w:color w:val="000000"/>
          <w:sz w:val="24"/>
        </w:rPr>
      </w:pPr>
    </w:p>
    <w:p w:rsidR="00776D57" w:rsidRPr="00697954" w:rsidRDefault="003B5D11" w:rsidP="003128A2">
      <w:pPr>
        <w:snapToGrid w:val="0"/>
        <w:spacing w:after="1920" w:line="276" w:lineRule="auto"/>
        <w:ind w:firstLine="5954"/>
        <w:rPr>
          <w:rFonts w:hAnsi="Calibri" w:cs="Calibri"/>
          <w:b/>
          <w:color w:val="000000"/>
          <w:sz w:val="24"/>
        </w:rPr>
      </w:pPr>
      <w:r w:rsidRPr="00E21D2E">
        <w:rPr>
          <w:rFonts w:hAnsi="Calibri" w:cs="Times New Roman"/>
          <w:color w:val="000000"/>
          <w:sz w:val="24"/>
        </w:rPr>
        <w:t>Akceptuję</w:t>
      </w:r>
    </w:p>
    <w:p w:rsidR="003B5D11" w:rsidRPr="00697954" w:rsidRDefault="003B5D11" w:rsidP="00776D57">
      <w:pPr>
        <w:rPr>
          <w:rFonts w:hAnsi="Calibri" w:cs="Calibri"/>
          <w:b/>
          <w:sz w:val="24"/>
        </w:rPr>
      </w:pPr>
      <w:r w:rsidRPr="00697954">
        <w:rPr>
          <w:rFonts w:hAnsi="Calibri" w:cs="Calibri"/>
          <w:b/>
          <w:sz w:val="24"/>
        </w:rPr>
        <w:t>MINISTERSTWO</w:t>
      </w:r>
    </w:p>
    <w:p w:rsidR="003128A2" w:rsidRDefault="001557B7" w:rsidP="00776D57">
      <w:pPr>
        <w:rPr>
          <w:rFonts w:hAnsi="Calibri" w:cs="Calibri"/>
          <w:b/>
          <w:sz w:val="24"/>
        </w:rPr>
      </w:pPr>
      <w:r>
        <w:rPr>
          <w:rFonts w:hAnsi="Calibri" w:cs="Calibri"/>
          <w:b/>
          <w:sz w:val="24"/>
        </w:rPr>
        <w:t>RODZINY</w:t>
      </w:r>
      <w:r w:rsidR="003B5D11" w:rsidRPr="00697954">
        <w:rPr>
          <w:rFonts w:hAnsi="Calibri" w:cs="Calibri"/>
          <w:b/>
          <w:sz w:val="24"/>
        </w:rPr>
        <w:t xml:space="preserve"> I POLITYKI SPOŁECZNEJ</w:t>
      </w:r>
    </w:p>
    <w:p w:rsidR="00776D57" w:rsidRDefault="003B5D11" w:rsidP="003128A2">
      <w:pPr>
        <w:spacing w:before="1560"/>
        <w:rPr>
          <w:rFonts w:hAnsi="Calibri" w:cs="Calibri"/>
          <w:b/>
          <w:i/>
          <w:color w:val="FF0000"/>
          <w:sz w:val="36"/>
          <w:szCs w:val="36"/>
        </w:rPr>
      </w:pPr>
      <w:r w:rsidRPr="00697954">
        <w:rPr>
          <w:rFonts w:hAnsi="Calibri" w:cs="Calibri"/>
          <w:b/>
          <w:i/>
          <w:color w:val="FF0000"/>
          <w:sz w:val="36"/>
          <w:szCs w:val="36"/>
        </w:rPr>
        <w:t>Program „</w:t>
      </w:r>
      <w:r w:rsidR="0026469B" w:rsidRPr="00697954">
        <w:rPr>
          <w:rFonts w:hAnsi="Calibri" w:cs="Calibri"/>
          <w:b/>
          <w:i/>
          <w:color w:val="FF0000"/>
          <w:sz w:val="36"/>
          <w:szCs w:val="36"/>
        </w:rPr>
        <w:t>Opieka</w:t>
      </w:r>
      <w:r w:rsidRPr="00697954">
        <w:rPr>
          <w:rFonts w:hAnsi="Calibri" w:cs="Calibri"/>
          <w:b/>
          <w:i/>
          <w:color w:val="FF0000"/>
          <w:sz w:val="36"/>
          <w:szCs w:val="36"/>
        </w:rPr>
        <w:t xml:space="preserve"> </w:t>
      </w:r>
      <w:proofErr w:type="spellStart"/>
      <w:r w:rsidRPr="00697954">
        <w:rPr>
          <w:rFonts w:hAnsi="Calibri" w:cs="Calibri"/>
          <w:b/>
          <w:i/>
          <w:color w:val="FF0000"/>
          <w:sz w:val="36"/>
          <w:szCs w:val="36"/>
        </w:rPr>
        <w:t>wytchnieniowa</w:t>
      </w:r>
      <w:proofErr w:type="spellEnd"/>
      <w:r w:rsidR="0026469B" w:rsidRPr="00697954">
        <w:rPr>
          <w:rFonts w:hAnsi="Calibri" w:cs="Calibri"/>
          <w:b/>
          <w:i/>
          <w:color w:val="FF0000"/>
          <w:sz w:val="36"/>
          <w:szCs w:val="36"/>
        </w:rPr>
        <w:t xml:space="preserve"> dla członków rodzin lub opiekunów</w:t>
      </w:r>
      <w:r w:rsidR="000F3155" w:rsidRPr="00697954">
        <w:rPr>
          <w:rFonts w:hAnsi="Calibri" w:cs="Calibri"/>
          <w:b/>
          <w:i/>
          <w:color w:val="FF0000"/>
          <w:sz w:val="36"/>
          <w:szCs w:val="36"/>
        </w:rPr>
        <w:t xml:space="preserve"> osób z niepełnosprawności</w:t>
      </w:r>
      <w:r w:rsidR="00F01B9A">
        <w:rPr>
          <w:rFonts w:hAnsi="Calibri" w:cs="Calibri"/>
          <w:b/>
          <w:i/>
          <w:color w:val="FF0000"/>
          <w:sz w:val="36"/>
          <w:szCs w:val="36"/>
        </w:rPr>
        <w:t>ami</w:t>
      </w:r>
      <w:r w:rsidRPr="00697954">
        <w:rPr>
          <w:rFonts w:hAnsi="Calibri" w:cs="Calibri"/>
          <w:b/>
          <w:i/>
          <w:color w:val="FF0000"/>
          <w:sz w:val="36"/>
          <w:szCs w:val="36"/>
        </w:rPr>
        <w:t>” – edycja 202</w:t>
      </w:r>
      <w:r w:rsidR="004E6752" w:rsidRPr="00697954">
        <w:rPr>
          <w:rFonts w:hAnsi="Calibri" w:cs="Calibri"/>
          <w:b/>
          <w:i/>
          <w:color w:val="FF0000"/>
          <w:sz w:val="36"/>
          <w:szCs w:val="36"/>
        </w:rPr>
        <w:t>2</w:t>
      </w:r>
    </w:p>
    <w:p w:rsidR="003128A2" w:rsidRPr="003206F1" w:rsidRDefault="003128A2" w:rsidP="003128A2">
      <w:pPr>
        <w:spacing w:before="1560"/>
        <w:rPr>
          <w:sz w:val="24"/>
        </w:rPr>
      </w:pPr>
    </w:p>
    <w:p w:rsidR="003128A2" w:rsidRDefault="00F4536C" w:rsidP="00776D57">
      <w:pPr>
        <w:rPr>
          <w:rFonts w:hAnsi="Calibri" w:cs="Calibri"/>
          <w:sz w:val="24"/>
          <w:szCs w:val="24"/>
        </w:rPr>
      </w:pPr>
      <w:r w:rsidRPr="00F4536C">
        <w:rPr>
          <w:rFonts w:hAnsi="Calibri" w:cs="Calibri"/>
          <w:sz w:val="24"/>
          <w:szCs w:val="24"/>
        </w:rPr>
        <w:t>Realizatorami Programu są podmioty</w:t>
      </w:r>
      <w:r w:rsidRPr="00F4536C">
        <w:rPr>
          <w:rFonts w:hAnsi="Calibri" w:cs="Calibri"/>
          <w:i/>
          <w:color w:val="000000"/>
          <w:sz w:val="24"/>
          <w:szCs w:val="24"/>
        </w:rPr>
        <w:t xml:space="preserve">, </w:t>
      </w:r>
      <w:r w:rsidRPr="00F4536C">
        <w:rPr>
          <w:rFonts w:hAnsi="Calibri" w:cs="Calibri"/>
          <w:color w:val="000000"/>
          <w:sz w:val="24"/>
          <w:szCs w:val="24"/>
        </w:rPr>
        <w:t>o których mowa</w:t>
      </w:r>
      <w:r w:rsidRPr="00F4536C">
        <w:rPr>
          <w:rFonts w:hAnsi="Calibri" w:cs="Calibri"/>
          <w:i/>
          <w:color w:val="000000"/>
          <w:sz w:val="24"/>
          <w:szCs w:val="24"/>
        </w:rPr>
        <w:t xml:space="preserve"> </w:t>
      </w:r>
      <w:r w:rsidRPr="00F4536C">
        <w:rPr>
          <w:rFonts w:hAnsi="Calibri" w:cs="Calibri"/>
          <w:color w:val="000000"/>
          <w:sz w:val="24"/>
          <w:szCs w:val="24"/>
          <w:shd w:val="clear" w:color="auto" w:fill="FFFFFF"/>
        </w:rPr>
        <w:t xml:space="preserve">w art. 3 ust. 2 </w:t>
      </w:r>
      <w:r w:rsidR="00A85ED3">
        <w:rPr>
          <w:rFonts w:hAnsi="Calibri" w:cs="Calibri"/>
          <w:color w:val="000000"/>
          <w:sz w:val="24"/>
          <w:szCs w:val="24"/>
          <w:shd w:val="clear" w:color="auto" w:fill="FFFFFF"/>
        </w:rPr>
        <w:t xml:space="preserve">i </w:t>
      </w:r>
      <w:r w:rsidRPr="00F4536C">
        <w:rPr>
          <w:rFonts w:hAnsi="Calibri" w:cs="Calibri"/>
          <w:color w:val="000000"/>
          <w:sz w:val="24"/>
          <w:szCs w:val="24"/>
          <w:shd w:val="clear" w:color="auto" w:fill="FFFFFF"/>
        </w:rPr>
        <w:t>w ust. 3 pkt 1 i 3 ustawy z dnia 24 kwietnia 2003 r. o działalności pożytku publicznego i o wolontariacie (</w:t>
      </w:r>
      <w:r w:rsidRPr="00F4536C">
        <w:rPr>
          <w:rFonts w:hAnsi="Calibri" w:cs="Calibri"/>
          <w:sz w:val="24"/>
          <w:szCs w:val="24"/>
        </w:rPr>
        <w:t xml:space="preserve">Dz. U. z 2020 r. poz. 1057, z </w:t>
      </w:r>
      <w:proofErr w:type="spellStart"/>
      <w:r w:rsidRPr="00F4536C">
        <w:rPr>
          <w:rFonts w:hAnsi="Calibri" w:cs="Calibri"/>
          <w:sz w:val="24"/>
          <w:szCs w:val="24"/>
        </w:rPr>
        <w:t>późn</w:t>
      </w:r>
      <w:proofErr w:type="spellEnd"/>
      <w:r w:rsidRPr="00F4536C">
        <w:rPr>
          <w:rFonts w:hAnsi="Calibri" w:cs="Calibri"/>
          <w:sz w:val="24"/>
          <w:szCs w:val="24"/>
        </w:rPr>
        <w:t>. zm.)</w:t>
      </w:r>
      <w:r w:rsidR="005E0342">
        <w:rPr>
          <w:rFonts w:hAnsi="Calibri" w:cs="Calibri"/>
          <w:sz w:val="24"/>
          <w:szCs w:val="24"/>
        </w:rPr>
        <w:t>.</w:t>
      </w:r>
    </w:p>
    <w:p w:rsidR="00776D57" w:rsidRPr="003206F1" w:rsidRDefault="003128A2" w:rsidP="003128A2">
      <w:pPr>
        <w:spacing w:after="1800"/>
        <w:rPr>
          <w:sz w:val="24"/>
          <w:szCs w:val="24"/>
        </w:rPr>
      </w:pPr>
      <w:r w:rsidRPr="003206F1">
        <w:rPr>
          <w:sz w:val="24"/>
          <w:szCs w:val="24"/>
        </w:rPr>
        <w:t xml:space="preserve"> </w:t>
      </w:r>
    </w:p>
    <w:p w:rsidR="003B5D11" w:rsidRPr="00776D57" w:rsidRDefault="003B5D11" w:rsidP="00776D57">
      <w:pPr>
        <w:rPr>
          <w:sz w:val="24"/>
        </w:rPr>
      </w:pPr>
      <w:r w:rsidRPr="00776D57">
        <w:rPr>
          <w:sz w:val="24"/>
        </w:rPr>
        <w:t xml:space="preserve">Warszawa, </w:t>
      </w:r>
      <w:r w:rsidR="00371504" w:rsidRPr="00371504">
        <w:rPr>
          <w:rFonts w:hAnsi="Calibri" w:cs="Calibri"/>
          <w:sz w:val="24"/>
        </w:rPr>
        <w:t>październik</w:t>
      </w:r>
      <w:r w:rsidR="004E6752" w:rsidRPr="00776D57">
        <w:rPr>
          <w:sz w:val="24"/>
        </w:rPr>
        <w:t xml:space="preserve"> 2021</w:t>
      </w:r>
      <w:r w:rsidRPr="00776D57">
        <w:rPr>
          <w:sz w:val="24"/>
        </w:rPr>
        <w:t xml:space="preserve"> r. </w:t>
      </w:r>
    </w:p>
    <w:p w:rsidR="006E518B" w:rsidRPr="001D1609" w:rsidRDefault="001D1609" w:rsidP="001D1609">
      <w:pPr>
        <w:snapToGrid w:val="0"/>
        <w:spacing w:before="5360" w:after="0"/>
        <w:jc w:val="center"/>
        <w:rPr>
          <w:rFonts w:hAnsi="Calibri" w:cs="Times New Roman"/>
          <w:color w:val="000000"/>
          <w:sz w:val="24"/>
        </w:rPr>
      </w:pPr>
      <w:r>
        <w:rPr>
          <w:rFonts w:hAnsi="Calibri" w:cs="Times New Roman"/>
          <w:color w:val="000000"/>
          <w:sz w:val="24"/>
        </w:rPr>
        <w:lastRenderedPageBreak/>
        <w:t>Spis treści</w:t>
      </w:r>
    </w:p>
    <w:p w:rsidR="001D1609" w:rsidRDefault="001D1609">
      <w:pPr>
        <w:rPr>
          <w:rFonts w:hAnsi="Calibri" w:cs="Times New Roman"/>
        </w:rPr>
      </w:pPr>
    </w:p>
    <w:p w:rsidR="001D1609" w:rsidRPr="00E21D2E" w:rsidRDefault="001D1609">
      <w:pPr>
        <w:rPr>
          <w:rFonts w:hAnsi="Calibri" w:cs="Times New Roman"/>
        </w:rPr>
      </w:pPr>
    </w:p>
    <w:p w:rsidR="00E642E0" w:rsidRPr="00CD664E" w:rsidRDefault="006E518B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r w:rsidRPr="007F097B">
        <w:rPr>
          <w:rFonts w:hAnsi="Calibri" w:cs="Times New Roman"/>
          <w:b/>
          <w:bCs/>
          <w:sz w:val="24"/>
          <w:szCs w:val="24"/>
        </w:rPr>
        <w:fldChar w:fldCharType="begin"/>
      </w:r>
      <w:r w:rsidRPr="007F097B">
        <w:rPr>
          <w:rFonts w:hAnsi="Calibri" w:cs="Times New Roman"/>
          <w:b/>
          <w:bCs/>
          <w:sz w:val="24"/>
          <w:szCs w:val="24"/>
        </w:rPr>
        <w:instrText xml:space="preserve"> TOC \o "1-3" \h \z \u </w:instrText>
      </w:r>
      <w:r w:rsidRPr="007F097B">
        <w:rPr>
          <w:rFonts w:hAnsi="Calibri" w:cs="Times New Roman"/>
          <w:b/>
          <w:bCs/>
          <w:sz w:val="24"/>
          <w:szCs w:val="24"/>
        </w:rPr>
        <w:fldChar w:fldCharType="separate"/>
      </w:r>
      <w:hyperlink w:anchor="_Toc86154659" w:history="1">
        <w:r w:rsidR="00E642E0" w:rsidRPr="00515576">
          <w:rPr>
            <w:rStyle w:val="Hipercze"/>
            <w:rFonts w:hAnsi="Calibri"/>
            <w:noProof/>
          </w:rPr>
          <w:t>Wst</w:t>
        </w:r>
        <w:r w:rsidR="00E642E0" w:rsidRPr="00515576">
          <w:rPr>
            <w:rStyle w:val="Hipercze"/>
            <w:rFonts w:hAnsi="Calibri" w:cs="Calibri"/>
            <w:noProof/>
          </w:rPr>
          <w:t>ę</w:t>
        </w:r>
        <w:r w:rsidR="00E642E0" w:rsidRPr="00515576">
          <w:rPr>
            <w:rStyle w:val="Hipercze"/>
            <w:rFonts w:hAnsi="Calibri"/>
            <w:noProof/>
          </w:rPr>
          <w:t>p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_Toc86154659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0" w:history="1">
        <w:r w:rsidR="00E642E0" w:rsidRPr="00515576">
          <w:rPr>
            <w:rStyle w:val="Hipercze"/>
            <w:rFonts w:hAnsi="Calibri"/>
            <w:noProof/>
          </w:rPr>
          <w:t>I. Podstawa prawna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_Toc86154660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1" w:history="1">
        <w:r w:rsidR="00E642E0" w:rsidRPr="00515576">
          <w:rPr>
            <w:rStyle w:val="Hipercze"/>
            <w:rFonts w:hAnsi="Calibri"/>
            <w:noProof/>
          </w:rPr>
          <w:t>II. Diagnoza sytuacji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_Toc86154661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2" w:history="1">
        <w:r w:rsidR="00E642E0" w:rsidRPr="00515576">
          <w:rPr>
            <w:rStyle w:val="Hipercze"/>
            <w:rFonts w:hAnsi="Calibri"/>
            <w:noProof/>
          </w:rPr>
          <w:t>III. Cele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_Toc86154662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5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3" w:history="1">
        <w:r w:rsidR="00E642E0" w:rsidRPr="00515576">
          <w:rPr>
            <w:rStyle w:val="Hipercze"/>
            <w:rFonts w:hAnsi="Calibri"/>
            <w:noProof/>
          </w:rPr>
          <w:t>IV. Adresaci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_Toc86154663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6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4" w:history="1">
        <w:r w:rsidR="00E642E0" w:rsidRPr="00515576">
          <w:rPr>
            <w:rStyle w:val="Hipercze"/>
            <w:rFonts w:hAnsi="Calibri"/>
            <w:noProof/>
          </w:rPr>
          <w:t>V. Zakres podmiotowy i przedmiotowy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_Toc86154664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6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5" w:history="1">
        <w:r w:rsidR="00E642E0" w:rsidRPr="00515576">
          <w:rPr>
            <w:rStyle w:val="Hipercze"/>
            <w:rFonts w:hAnsi="Calibri"/>
            <w:noProof/>
          </w:rPr>
          <w:t>VI. Tryb realizacji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_Toc86154665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11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6" w:history="1">
        <w:r w:rsidR="00E642E0" w:rsidRPr="00515576">
          <w:rPr>
            <w:rStyle w:val="Hipercze"/>
            <w:rFonts w:hAnsi="Calibri"/>
            <w:noProof/>
          </w:rPr>
          <w:t>VII. Finansowanie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_Toc86154666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12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7" w:history="1">
        <w:r w:rsidR="00E642E0" w:rsidRPr="00515576">
          <w:rPr>
            <w:rStyle w:val="Hipercze"/>
            <w:rFonts w:hAnsi="Calibri"/>
            <w:noProof/>
          </w:rPr>
          <w:t>VIII. Terminy i warunki realizacji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_Toc86154667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8" w:history="1">
        <w:r w:rsidR="00E642E0" w:rsidRPr="00515576">
          <w:rPr>
            <w:rStyle w:val="Hipercze"/>
            <w:rFonts w:hAnsi="Calibri"/>
            <w:noProof/>
          </w:rPr>
          <w:t>IX. Przetwarzanie danych osobowych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_Toc86154668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9" w:history="1">
        <w:r w:rsidR="00E642E0" w:rsidRPr="00515576">
          <w:rPr>
            <w:rStyle w:val="Hipercze"/>
            <w:rFonts w:hAnsi="Calibri"/>
            <w:noProof/>
          </w:rPr>
          <w:t>X. Zadania podmiotów realizuj</w:t>
        </w:r>
        <w:r w:rsidR="00E642E0" w:rsidRPr="00515576">
          <w:rPr>
            <w:rStyle w:val="Hipercze"/>
            <w:rFonts w:hAnsi="Calibri" w:cs="Calibri"/>
            <w:noProof/>
          </w:rPr>
          <w:t>ą</w:t>
        </w:r>
        <w:r w:rsidR="00E642E0" w:rsidRPr="00515576">
          <w:rPr>
            <w:rStyle w:val="Hipercze"/>
            <w:rFonts w:hAnsi="Calibri"/>
            <w:noProof/>
          </w:rPr>
          <w:t>cych Program: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_Toc86154669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8965C3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70" w:history="1">
        <w:r w:rsidR="00E642E0" w:rsidRPr="00515576">
          <w:rPr>
            <w:rStyle w:val="Hipercze"/>
            <w:rFonts w:hAnsi="Calibri"/>
            <w:noProof/>
          </w:rPr>
          <w:t>XI. Monitoring, sprawozdawczo</w:t>
        </w:r>
        <w:r w:rsidR="00E642E0" w:rsidRPr="00515576">
          <w:rPr>
            <w:rStyle w:val="Hipercze"/>
            <w:rFonts w:hAnsi="Calibri" w:cs="Calibri"/>
            <w:noProof/>
          </w:rPr>
          <w:t>ść</w:t>
        </w:r>
        <w:r w:rsidR="00E642E0" w:rsidRPr="00515576">
          <w:rPr>
            <w:rStyle w:val="Hipercze"/>
            <w:rFonts w:hAnsi="Calibri"/>
            <w:noProof/>
          </w:rPr>
          <w:t>, kontrola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_Toc86154670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15</w:t>
        </w:r>
        <w:r w:rsidR="00E642E0">
          <w:rPr>
            <w:noProof/>
            <w:webHidden/>
          </w:rPr>
          <w:fldChar w:fldCharType="end"/>
        </w:r>
      </w:hyperlink>
    </w:p>
    <w:p w:rsidR="003C0DBD" w:rsidRPr="001D1609" w:rsidRDefault="006E518B" w:rsidP="003128A2">
      <w:pPr>
        <w:spacing w:after="6000" w:line="360" w:lineRule="auto"/>
        <w:rPr>
          <w:rFonts w:hAnsi="Calibri"/>
          <w:sz w:val="24"/>
          <w:szCs w:val="24"/>
        </w:rPr>
      </w:pPr>
      <w:r w:rsidRPr="007F097B">
        <w:rPr>
          <w:rFonts w:hAnsi="Calibri" w:cs="Times New Roman"/>
          <w:b/>
          <w:bCs/>
          <w:sz w:val="24"/>
          <w:szCs w:val="24"/>
        </w:rPr>
        <w:fldChar w:fldCharType="end"/>
      </w:r>
    </w:p>
    <w:p w:rsidR="00FD1E67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1" w:name="_Toc86154659"/>
      <w:r w:rsidRPr="00E21D2E">
        <w:rPr>
          <w:rStyle w:val="Pogrubienie"/>
          <w:rFonts w:ascii="Calibri" w:hAnsi="Calibri"/>
          <w:color w:val="FF0000"/>
          <w:sz w:val="24"/>
          <w:szCs w:val="24"/>
        </w:rPr>
        <w:lastRenderedPageBreak/>
        <w:t>Wst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ę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p</w:t>
      </w:r>
      <w:bookmarkEnd w:id="1"/>
    </w:p>
    <w:p w:rsidR="00FD1E67" w:rsidRPr="008B2B91" w:rsidRDefault="00FD1E67" w:rsidP="00E21D2E">
      <w:pPr>
        <w:keepNext/>
        <w:snapToGrid w:val="0"/>
        <w:spacing w:after="0" w:line="360" w:lineRule="auto"/>
        <w:rPr>
          <w:rFonts w:eastAsia="Times New Roman" w:hAnsi="Calibri"/>
          <w:b/>
          <w:sz w:val="24"/>
          <w:szCs w:val="24"/>
        </w:rPr>
      </w:pPr>
    </w:p>
    <w:p w:rsidR="00E600CD" w:rsidRDefault="00E600CD" w:rsidP="00E600CD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 xml:space="preserve">Program „Opieka </w:t>
      </w:r>
      <w:proofErr w:type="spellStart"/>
      <w:r>
        <w:rPr>
          <w:rFonts w:eastAsia="Times New Roman" w:hAnsi="Calibri" w:cs="Calibri"/>
          <w:sz w:val="24"/>
        </w:rPr>
        <w:t>wytchnieniowa</w:t>
      </w:r>
      <w:proofErr w:type="spellEnd"/>
      <w:r>
        <w:rPr>
          <w:rFonts w:eastAsia="Times New Roman" w:hAnsi="Calibri" w:cs="Calibri"/>
          <w:sz w:val="24"/>
        </w:rPr>
        <w:t xml:space="preserve"> dla członków rodzin lub opiekunów osób z niepełnosprawności</w:t>
      </w:r>
      <w:r w:rsidR="00F01B9A">
        <w:rPr>
          <w:rFonts w:eastAsia="Times New Roman" w:hAnsi="Calibri" w:cs="Calibri"/>
          <w:sz w:val="24"/>
        </w:rPr>
        <w:t>ami</w:t>
      </w:r>
      <w:r>
        <w:rPr>
          <w:rFonts w:eastAsia="Times New Roman" w:hAnsi="Calibri" w:cs="Calibri"/>
          <w:sz w:val="24"/>
        </w:rPr>
        <w:t>” – edycja 2022, zwany dalej „Programe</w:t>
      </w:r>
      <w:r w:rsidR="003B0DBB">
        <w:rPr>
          <w:rFonts w:eastAsia="Times New Roman" w:hAnsi="Calibri" w:cs="Calibri"/>
          <w:sz w:val="24"/>
        </w:rPr>
        <w:t>m”</w:t>
      </w:r>
      <w:r w:rsidR="00C81872">
        <w:rPr>
          <w:rFonts w:eastAsia="Times New Roman" w:hAnsi="Calibri" w:cs="Calibri"/>
          <w:sz w:val="24"/>
        </w:rPr>
        <w:t>,</w:t>
      </w:r>
      <w:r w:rsidR="003B0DBB">
        <w:rPr>
          <w:rFonts w:eastAsia="Times New Roman" w:hAnsi="Calibri" w:cs="Calibri"/>
          <w:sz w:val="24"/>
        </w:rPr>
        <w:t xml:space="preserve"> stanowi </w:t>
      </w:r>
      <w:r w:rsidR="009F43D7">
        <w:rPr>
          <w:rFonts w:eastAsia="Times New Roman" w:hAnsi="Calibri" w:cs="Calibri"/>
          <w:sz w:val="24"/>
        </w:rPr>
        <w:t xml:space="preserve">co do zasady </w:t>
      </w:r>
      <w:r w:rsidR="003B0DBB">
        <w:rPr>
          <w:rFonts w:eastAsia="Times New Roman" w:hAnsi="Calibri" w:cs="Calibri"/>
          <w:sz w:val="24"/>
        </w:rPr>
        <w:t>kontynuację Programu</w:t>
      </w:r>
      <w:r>
        <w:rPr>
          <w:rFonts w:eastAsia="Times New Roman" w:hAnsi="Calibri" w:cs="Calibri"/>
          <w:sz w:val="24"/>
        </w:rPr>
        <w:t xml:space="preserve"> pn. „Opieka </w:t>
      </w:r>
      <w:proofErr w:type="spellStart"/>
      <w:r>
        <w:rPr>
          <w:rFonts w:eastAsia="Times New Roman" w:hAnsi="Calibri" w:cs="Calibri"/>
          <w:sz w:val="24"/>
        </w:rPr>
        <w:t>wytchnieniowa</w:t>
      </w:r>
      <w:proofErr w:type="spellEnd"/>
      <w:r w:rsidR="003B0DBB">
        <w:rPr>
          <w:rFonts w:eastAsia="Times New Roman" w:hAnsi="Calibri" w:cs="Calibri"/>
          <w:sz w:val="24"/>
        </w:rPr>
        <w:t xml:space="preserve"> dla członków rodzin lub opiekunów osób z niepełnosprawnościami” – edycja 2020-2021</w:t>
      </w:r>
      <w:r>
        <w:rPr>
          <w:rFonts w:eastAsia="Times New Roman" w:hAnsi="Calibri" w:cs="Calibri"/>
          <w:sz w:val="24"/>
        </w:rPr>
        <w:t xml:space="preserve">. Doświadczenia płynące z realizacji dotychczasowych edycji Programu wskazują na konieczność kontynuacji działań zmierzających do zwiększenia dostępności tego rodzaju wsparcia dla osób niepełnosprawnych oraz ich opiekunów i rozwijania systemu opieki </w:t>
      </w:r>
      <w:proofErr w:type="spellStart"/>
      <w:r>
        <w:rPr>
          <w:rFonts w:eastAsia="Times New Roman" w:hAnsi="Calibri" w:cs="Calibri"/>
          <w:sz w:val="24"/>
        </w:rPr>
        <w:t>wytchnieniowej</w:t>
      </w:r>
      <w:proofErr w:type="spellEnd"/>
      <w:r w:rsidR="00236F4E">
        <w:rPr>
          <w:rFonts w:eastAsia="Times New Roman" w:hAnsi="Calibri" w:cs="Calibri"/>
          <w:sz w:val="24"/>
        </w:rPr>
        <w:t>.</w:t>
      </w:r>
      <w:r>
        <w:rPr>
          <w:rFonts w:eastAsia="Times New Roman" w:hAnsi="Calibri" w:cs="Calibri"/>
          <w:sz w:val="24"/>
        </w:rPr>
        <w:t xml:space="preserve"> </w:t>
      </w:r>
    </w:p>
    <w:p w:rsidR="00E600CD" w:rsidRDefault="00E600CD" w:rsidP="00E600CD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>
        <w:rPr>
          <w:rFonts w:hAnsi="Calibri" w:cs="Calibri"/>
          <w:sz w:val="24"/>
        </w:rPr>
        <w:t xml:space="preserve">wymagają wsparcia w postaci doraźnej, czasowej przerwy w sprawowaniu </w:t>
      </w:r>
      <w:r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7307AC" w:rsidRPr="007307AC">
        <w:rPr>
          <w:rFonts w:eastAsia="Times New Roman" w:hAnsi="Calibri" w:cs="Calibri"/>
          <w:sz w:val="24"/>
        </w:rPr>
        <w:t xml:space="preserve">posiadającymi orzeczenie o znacznym stopniu niepełnosprawności albo </w:t>
      </w:r>
      <w:r w:rsidR="007307AC" w:rsidRPr="00F4536C">
        <w:rPr>
          <w:rFonts w:hAnsi="Calibri"/>
          <w:sz w:val="24"/>
        </w:rPr>
        <w:t>orzeczenie traktowane na równi z orzeczeniem o znacznym stopniu niepełnosprawności</w:t>
      </w:r>
      <w:r w:rsidR="007307AC" w:rsidRPr="007307AC">
        <w:rPr>
          <w:rFonts w:eastAsia="Times New Roman" w:hAnsi="Calibri" w:cs="Calibri"/>
          <w:sz w:val="24"/>
        </w:rPr>
        <w:t xml:space="preserve"> </w:t>
      </w:r>
      <w:r>
        <w:rPr>
          <w:rFonts w:eastAsia="Times New Roman" w:hAnsi="Calibri" w:cs="Calibri"/>
          <w:sz w:val="24"/>
        </w:rPr>
        <w:t>oraz podniesienia swoich umiejętności i wiedzy w tym zakresie.</w:t>
      </w:r>
    </w:p>
    <w:p w:rsidR="00E600CD" w:rsidRDefault="00E600CD" w:rsidP="00E600CD">
      <w:pPr>
        <w:keepNext/>
        <w:snapToGrid w:val="0"/>
        <w:spacing w:after="0" w:line="360" w:lineRule="auto"/>
        <w:rPr>
          <w:rFonts w:hAnsi="Calibri" w:cs="Calibri"/>
          <w:sz w:val="24"/>
        </w:rPr>
      </w:pPr>
      <w:r>
        <w:rPr>
          <w:rFonts w:hAnsi="Calibri" w:cs="Calibri"/>
          <w:sz w:val="24"/>
        </w:rPr>
        <w:t xml:space="preserve">Zapewnienie wsparcia w zakresie usług opieki </w:t>
      </w:r>
      <w:proofErr w:type="spellStart"/>
      <w:r>
        <w:rPr>
          <w:rFonts w:hAnsi="Calibri" w:cs="Calibri"/>
          <w:sz w:val="24"/>
        </w:rPr>
        <w:t>wytchnieniowej</w:t>
      </w:r>
      <w:proofErr w:type="spellEnd"/>
      <w:r>
        <w:rPr>
          <w:rFonts w:hAnsi="Calibri" w:cs="Calibri"/>
          <w:sz w:val="24"/>
        </w:rPr>
        <w:t xml:space="preserve"> wpisuje się w główny cel powstałego w dniu 1 stycznia 2019 r. państwowego funduszu celowego pn. Fundusz Solidarnościowy. Zgodnie z art. 1 ustawy z dnia 23 października 2018 r. o Funduszu Solidarnościowym (Dz. U. z 2020 r. poz. 1787</w:t>
      </w:r>
      <w:r w:rsidR="00E31542">
        <w:rPr>
          <w:rFonts w:hAnsi="Calibri" w:cs="Calibri"/>
          <w:sz w:val="24"/>
        </w:rPr>
        <w:t xml:space="preserve">) </w:t>
      </w:r>
      <w:r>
        <w:rPr>
          <w:rFonts w:hAnsi="Calibri" w:cs="Calibri"/>
          <w:sz w:val="24"/>
        </w:rPr>
        <w:t>celem Funduszu Solidarnościowego jest m.in. wsparcie społeczne osób</w:t>
      </w:r>
      <w:r w:rsidR="00FC6BE7">
        <w:rPr>
          <w:rFonts w:hAnsi="Calibri" w:cs="Calibri"/>
          <w:sz w:val="24"/>
        </w:rPr>
        <w:t xml:space="preserve"> niepełnosprawnych</w:t>
      </w:r>
      <w:r>
        <w:rPr>
          <w:rFonts w:hAnsi="Calibri" w:cs="Calibri"/>
          <w:sz w:val="24"/>
        </w:rPr>
        <w:t>.</w:t>
      </w:r>
    </w:p>
    <w:p w:rsidR="00E600CD" w:rsidRDefault="00E600CD" w:rsidP="00E600CD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Osobista, stała opieka nad dzieckiem lub dorosłą osobą, których niepełnosprawność związana jest z szerokim spektrum problemów zdrowotnych prowadzących do znacznego ograniczenia samodzielności, bardzo często oznacza konieczność wsparcia w prawie 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:rsidR="00E600CD" w:rsidRDefault="00E600CD" w:rsidP="00E600CD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Zaangażowanie w sprawowanie opieki często utrudnia podejmowanie innych zadań niezbędnych dla funkcjonowania rodziny i prowadzenia gospodarstwa domowego. Co więcej, kondycja zdrowotna osób sprawujących codzienną długotrwałą opiekę z czasem </w:t>
      </w:r>
      <w:r>
        <w:rPr>
          <w:rFonts w:hAnsi="Calibri" w:cs="Calibri"/>
          <w:sz w:val="24"/>
          <w:szCs w:val="24"/>
        </w:rPr>
        <w:lastRenderedPageBreak/>
        <w:t>ulega pogorszeniu, co przekłada się na mniejszą skuteczność, a tym samym obniżenie komfortu życia osoby niepełnosprawnej oraz samego opiekuna.</w:t>
      </w:r>
    </w:p>
    <w:p w:rsidR="00E600CD" w:rsidRDefault="00E600CD" w:rsidP="00E600CD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Opieka </w:t>
      </w:r>
      <w:proofErr w:type="spellStart"/>
      <w:r>
        <w:rPr>
          <w:rFonts w:hAnsi="Calibri" w:cs="Calibri"/>
          <w:sz w:val="24"/>
          <w:szCs w:val="24"/>
        </w:rPr>
        <w:t>wytchnieniowa</w:t>
      </w:r>
      <w:proofErr w:type="spellEnd"/>
      <w:r>
        <w:rPr>
          <w:rFonts w:hAnsi="Calibri" w:cs="Calibri"/>
          <w:sz w:val="24"/>
          <w:szCs w:val="24"/>
        </w:rPr>
        <w:t xml:space="preserve">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 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</w:t>
      </w:r>
      <w:proofErr w:type="spellStart"/>
      <w:r>
        <w:rPr>
          <w:rFonts w:hAnsi="Calibri" w:cs="Calibri"/>
          <w:sz w:val="24"/>
          <w:szCs w:val="24"/>
        </w:rPr>
        <w:t>wytchnieniowej</w:t>
      </w:r>
      <w:proofErr w:type="spellEnd"/>
      <w:r>
        <w:rPr>
          <w:rFonts w:hAnsi="Calibri" w:cs="Calibri"/>
          <w:sz w:val="24"/>
          <w:szCs w:val="24"/>
        </w:rPr>
        <w:t xml:space="preserve"> mo</w:t>
      </w:r>
      <w:r w:rsidR="00236F4E">
        <w:rPr>
          <w:rFonts w:hAnsi="Calibri" w:cs="Calibri"/>
          <w:sz w:val="24"/>
          <w:szCs w:val="24"/>
        </w:rPr>
        <w:t>gą</w:t>
      </w:r>
      <w:r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:rsidR="00E600CD" w:rsidRDefault="00E600CD" w:rsidP="00E600CD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</w:t>
      </w:r>
      <w:proofErr w:type="spellStart"/>
      <w:r>
        <w:rPr>
          <w:rFonts w:hAnsi="Calibri" w:cs="Calibri"/>
          <w:sz w:val="24"/>
          <w:szCs w:val="24"/>
        </w:rPr>
        <w:t>wytchnieniowej</w:t>
      </w:r>
      <w:proofErr w:type="spellEnd"/>
      <w:r>
        <w:rPr>
          <w:rFonts w:hAnsi="Calibri" w:cs="Calibri"/>
          <w:sz w:val="24"/>
          <w:szCs w:val="24"/>
        </w:rPr>
        <w:t xml:space="preserve"> powinn</w:t>
      </w:r>
      <w:r w:rsidR="00236F4E">
        <w:rPr>
          <w:rFonts w:hAnsi="Calibri" w:cs="Calibri"/>
          <w:sz w:val="24"/>
          <w:szCs w:val="24"/>
        </w:rPr>
        <w:t>y</w:t>
      </w:r>
      <w:r>
        <w:rPr>
          <w:rFonts w:hAnsi="Calibri" w:cs="Calibri"/>
          <w:sz w:val="24"/>
          <w:szCs w:val="24"/>
        </w:rPr>
        <w:t xml:space="preserve"> być prowadzon</w:t>
      </w:r>
      <w:r w:rsidR="00236F4E">
        <w:rPr>
          <w:rFonts w:hAnsi="Calibri" w:cs="Calibri"/>
          <w:sz w:val="24"/>
          <w:szCs w:val="24"/>
        </w:rPr>
        <w:t>e</w:t>
      </w:r>
      <w:r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:rsidR="00E21D2E" w:rsidRPr="00E21D2E" w:rsidRDefault="00E21D2E" w:rsidP="00E600CD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2" w:name="_Toc86154660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I. Podstawa prawna Programu</w:t>
      </w:r>
      <w:bookmarkEnd w:id="2"/>
    </w:p>
    <w:p w:rsidR="003B5D11" w:rsidRDefault="003B5D11" w:rsidP="00E21D2E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>P</w:t>
      </w:r>
      <w:r w:rsidR="00054B03" w:rsidRPr="00E21D2E">
        <w:rPr>
          <w:rFonts w:eastAsia="Times New Roman" w:hAnsi="Calibri"/>
          <w:color w:val="000000"/>
          <w:sz w:val="24"/>
          <w:szCs w:val="24"/>
        </w:rPr>
        <w:t>rogram będzie realizowany w trybie otwartego konkursu ofert, na pods</w:t>
      </w:r>
      <w:r w:rsidR="005B59AD">
        <w:rPr>
          <w:rFonts w:eastAsia="Times New Roman" w:hAnsi="Calibri"/>
          <w:color w:val="000000"/>
          <w:sz w:val="24"/>
          <w:szCs w:val="24"/>
        </w:rPr>
        <w:t xml:space="preserve">tawie </w:t>
      </w:r>
      <w:r w:rsidR="002E148B">
        <w:rPr>
          <w:rFonts w:eastAsia="Times New Roman" w:hAnsi="Calibri"/>
          <w:color w:val="000000"/>
          <w:sz w:val="24"/>
          <w:szCs w:val="24"/>
        </w:rPr>
        <w:t xml:space="preserve">art. </w:t>
      </w:r>
      <w:r w:rsidR="005E1892">
        <w:rPr>
          <w:rFonts w:eastAsia="Times New Roman" w:hAnsi="Calibri"/>
          <w:color w:val="000000"/>
          <w:sz w:val="24"/>
          <w:szCs w:val="24"/>
        </w:rPr>
        <w:t>14 w zw</w:t>
      </w:r>
      <w:r w:rsidR="00307F94">
        <w:rPr>
          <w:rFonts w:eastAsia="Times New Roman" w:hAnsi="Calibri"/>
          <w:color w:val="000000"/>
          <w:sz w:val="24"/>
          <w:szCs w:val="24"/>
        </w:rPr>
        <w:t>iązku</w:t>
      </w:r>
      <w:r w:rsidR="005E1892">
        <w:rPr>
          <w:rFonts w:eastAsia="Times New Roman" w:hAnsi="Calibri"/>
          <w:color w:val="000000"/>
          <w:sz w:val="24"/>
          <w:szCs w:val="24"/>
        </w:rPr>
        <w:t xml:space="preserve"> z </w:t>
      </w:r>
      <w:r w:rsidR="005B59AD">
        <w:rPr>
          <w:rFonts w:eastAsia="Times New Roman" w:hAnsi="Calibri"/>
          <w:color w:val="000000"/>
          <w:sz w:val="24"/>
          <w:szCs w:val="24"/>
        </w:rPr>
        <w:t xml:space="preserve">art. 7 ust. 5 </w:t>
      </w:r>
      <w:r w:rsidR="00054B03" w:rsidRPr="00E21D2E">
        <w:rPr>
          <w:rFonts w:eastAsia="Times New Roman" w:hAnsi="Calibri"/>
          <w:color w:val="000000"/>
          <w:sz w:val="24"/>
          <w:szCs w:val="24"/>
        </w:rPr>
        <w:t>ustawy z dnia 23 października 2018</w:t>
      </w:r>
      <w:r w:rsidR="00E2369D" w:rsidRPr="00E21D2E">
        <w:rPr>
          <w:rFonts w:eastAsia="Times New Roman" w:hAnsi="Calibri"/>
          <w:color w:val="000000"/>
          <w:sz w:val="24"/>
          <w:szCs w:val="24"/>
        </w:rPr>
        <w:t xml:space="preserve"> r. o Funduszu Solidarnościowym.</w:t>
      </w:r>
    </w:p>
    <w:p w:rsidR="00E21D2E" w:rsidRPr="00E21D2E" w:rsidRDefault="00E21D2E" w:rsidP="00E21D2E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" w:name="_Toc86154661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II. Diagnoza sytuacji</w:t>
      </w:r>
      <w:bookmarkEnd w:id="3"/>
    </w:p>
    <w:p w:rsidR="00651CFE" w:rsidRDefault="00651CFE" w:rsidP="00651CFE">
      <w:pPr>
        <w:spacing w:after="0" w:line="360" w:lineRule="auto"/>
        <w:rPr>
          <w:rFonts w:hAnsi="Calibri" w:cs="Calibri"/>
          <w:sz w:val="20"/>
        </w:rPr>
      </w:pPr>
      <w:r>
        <w:rPr>
          <w:rFonts w:hAnsi="Calibri" w:cs="Calibri"/>
          <w:sz w:val="24"/>
          <w:szCs w:val="24"/>
        </w:rPr>
        <w:t xml:space="preserve">Poprzez uruchomienie Programów „Opieka </w:t>
      </w:r>
      <w:proofErr w:type="spellStart"/>
      <w:r>
        <w:rPr>
          <w:rFonts w:hAnsi="Calibri" w:cs="Calibri"/>
          <w:sz w:val="24"/>
          <w:szCs w:val="24"/>
        </w:rPr>
        <w:t>wytchnieniowa</w:t>
      </w:r>
      <w:proofErr w:type="spellEnd"/>
      <w:r>
        <w:rPr>
          <w:rFonts w:hAnsi="Calibri" w:cs="Calibri"/>
          <w:sz w:val="24"/>
          <w:szCs w:val="24"/>
        </w:rPr>
        <w:t xml:space="preserve">” – edycja 2019, edycja 2020 oraz </w:t>
      </w:r>
      <w:r w:rsidR="004D397C">
        <w:rPr>
          <w:rFonts w:hAnsi="Calibri" w:cs="Calibri"/>
          <w:sz w:val="24"/>
          <w:szCs w:val="24"/>
        </w:rPr>
        <w:t xml:space="preserve">edycja </w:t>
      </w:r>
      <w:r>
        <w:rPr>
          <w:rFonts w:hAnsi="Calibri" w:cs="Calibri"/>
          <w:sz w:val="24"/>
          <w:szCs w:val="24"/>
        </w:rPr>
        <w:t xml:space="preserve">2021, a także Programu „Opieka </w:t>
      </w:r>
      <w:proofErr w:type="spellStart"/>
      <w:r>
        <w:rPr>
          <w:rFonts w:hAnsi="Calibri" w:cs="Calibri"/>
          <w:sz w:val="24"/>
          <w:szCs w:val="24"/>
        </w:rPr>
        <w:t>wytchnieniowa</w:t>
      </w:r>
      <w:proofErr w:type="spellEnd"/>
      <w:r>
        <w:rPr>
          <w:rFonts w:hAnsi="Calibri" w:cs="Calibri"/>
          <w:sz w:val="24"/>
          <w:szCs w:val="24"/>
        </w:rPr>
        <w:t xml:space="preserve"> dla rodzin lub opiekunów osób z niepełnosprawności</w:t>
      </w:r>
      <w:r w:rsidR="00A009A9">
        <w:rPr>
          <w:rFonts w:hAnsi="Calibri" w:cs="Calibri"/>
          <w:sz w:val="24"/>
          <w:szCs w:val="24"/>
        </w:rPr>
        <w:t>ami</w:t>
      </w:r>
      <w:r w:rsidR="005B5883">
        <w:rPr>
          <w:rFonts w:hAnsi="Calibri" w:cs="Calibri"/>
          <w:sz w:val="24"/>
          <w:szCs w:val="24"/>
        </w:rPr>
        <w:t>”</w:t>
      </w:r>
      <w:r>
        <w:rPr>
          <w:rFonts w:hAnsi="Calibri" w:cs="Calibri"/>
          <w:sz w:val="24"/>
          <w:szCs w:val="24"/>
        </w:rPr>
        <w:t xml:space="preserve"> – edycja 2020-2021 zwiększył się zakres i zasięg realizacji usług opieki </w:t>
      </w:r>
      <w:proofErr w:type="spellStart"/>
      <w:r>
        <w:rPr>
          <w:rFonts w:hAnsi="Calibri" w:cs="Calibri"/>
          <w:sz w:val="24"/>
          <w:szCs w:val="24"/>
        </w:rPr>
        <w:t>wytchnieniowej</w:t>
      </w:r>
      <w:proofErr w:type="spellEnd"/>
      <w:r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 i opiekunom osób niepełnosprawnych.</w:t>
      </w:r>
    </w:p>
    <w:p w:rsidR="00651CFE" w:rsidRDefault="00892FD0" w:rsidP="00651CFE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651CFE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236F4E">
        <w:rPr>
          <w:rFonts w:hAnsi="Calibri" w:cs="Calibri"/>
          <w:sz w:val="24"/>
          <w:szCs w:val="24"/>
        </w:rPr>
        <w:t>i</w:t>
      </w:r>
      <w:r w:rsidR="00651CFE">
        <w:rPr>
          <w:rFonts w:hAnsi="Calibri" w:cs="Calibri"/>
          <w:sz w:val="24"/>
          <w:szCs w:val="24"/>
        </w:rPr>
        <w:t xml:space="preserve"> tego typu stał</w:t>
      </w:r>
      <w:r w:rsidR="00236F4E">
        <w:rPr>
          <w:rFonts w:hAnsi="Calibri" w:cs="Calibri"/>
          <w:sz w:val="24"/>
          <w:szCs w:val="24"/>
        </w:rPr>
        <w:t>y</w:t>
      </w:r>
      <w:r w:rsidR="00651CFE">
        <w:rPr>
          <w:rFonts w:hAnsi="Calibri" w:cs="Calibri"/>
          <w:sz w:val="24"/>
          <w:szCs w:val="24"/>
        </w:rPr>
        <w:t xml:space="preserve"> się powszechnie dostępn</w:t>
      </w:r>
      <w:r w:rsidR="00236F4E">
        <w:rPr>
          <w:rFonts w:hAnsi="Calibri" w:cs="Calibri"/>
          <w:sz w:val="24"/>
          <w:szCs w:val="24"/>
        </w:rPr>
        <w:t>e</w:t>
      </w:r>
      <w:r w:rsidR="00651CFE">
        <w:rPr>
          <w:rFonts w:hAnsi="Calibri" w:cs="Calibri"/>
          <w:sz w:val="24"/>
          <w:szCs w:val="24"/>
        </w:rPr>
        <w:t xml:space="preserve">, a opiekun osoby niepełnosprawnej miał prawo decydowania o rodzaju pomocy, z której chce skorzystać oraz o sposobie jej udzielenia. Należy podkreślić, że wsparcie w formie usług opieki </w:t>
      </w:r>
      <w:proofErr w:type="spellStart"/>
      <w:r w:rsidR="00651CFE">
        <w:rPr>
          <w:rFonts w:hAnsi="Calibri" w:cs="Calibri"/>
          <w:sz w:val="24"/>
          <w:szCs w:val="24"/>
        </w:rPr>
        <w:t>wytchnieniowej</w:t>
      </w:r>
      <w:proofErr w:type="spellEnd"/>
      <w:r w:rsidR="00651CFE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zakresie, w jakim jest to niezbędne.</w:t>
      </w:r>
    </w:p>
    <w:p w:rsidR="00595C7F" w:rsidRDefault="00595C7F" w:rsidP="00651CFE">
      <w:pPr>
        <w:spacing w:after="0" w:line="360" w:lineRule="auto"/>
        <w:rPr>
          <w:rFonts w:hAnsi="Calibri" w:cs="Calibri"/>
          <w:sz w:val="24"/>
          <w:szCs w:val="24"/>
        </w:rPr>
      </w:pPr>
    </w:p>
    <w:p w:rsidR="003B5D11" w:rsidRPr="00E21D2E" w:rsidRDefault="003B5D11" w:rsidP="00651CFE">
      <w:pPr>
        <w:keepNext/>
        <w:snapToGrid w:val="0"/>
        <w:spacing w:after="0" w:line="360" w:lineRule="auto"/>
        <w:rPr>
          <w:rStyle w:val="Pogrubienie"/>
          <w:rFonts w:hAnsi="Calibri" w:cs="Times New Roman"/>
          <w:sz w:val="24"/>
          <w:szCs w:val="24"/>
        </w:rPr>
      </w:pPr>
      <w:r w:rsidRPr="00E21D2E">
        <w:rPr>
          <w:rStyle w:val="Pogrubienie"/>
          <w:rFonts w:hAnsi="Calibri" w:cs="Times New Roman"/>
          <w:sz w:val="24"/>
          <w:szCs w:val="24"/>
        </w:rPr>
        <w:lastRenderedPageBreak/>
        <w:t>Dane liczbowe</w:t>
      </w:r>
    </w:p>
    <w:p w:rsidR="00595C7F" w:rsidRDefault="00595C7F" w:rsidP="00595C7F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Według danych z Elektronicznego Krajowego Systemu Monitorowania i Orzekania o N</w:t>
      </w:r>
      <w:r w:rsidR="004838BC">
        <w:rPr>
          <w:rFonts w:hAnsi="Calibri" w:cs="Calibri"/>
          <w:sz w:val="24"/>
          <w:szCs w:val="24"/>
        </w:rPr>
        <w:t xml:space="preserve">iepełnosprawności (z dnia 20 sierpnia </w:t>
      </w:r>
      <w:r>
        <w:rPr>
          <w:rFonts w:hAnsi="Calibri" w:cs="Calibri"/>
          <w:sz w:val="24"/>
          <w:szCs w:val="24"/>
        </w:rPr>
        <w:t>2021 r.) liczba: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dzieci niepełnosprawnych z orzeczeniem o niepełnosprawności, w wieku poniżej 16 lat wynosi 216 969;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osób zaliczonych do znacznego stopnia niepełnosprawności na podstawie prawomocnego orzeczenia lub wyroku sądu, z uwzględnieniem stopnia niepełnosprawności osób pomiędzy 16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a 18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rokiem życia wynosi łącznie 31 269;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osób zaliczonych do znacznego stopnia niepełnosprawności na podstawie prawomocnego orzeczenia lub wyroku sądu, z uwzględnieniem stopnia niepełnosprawności osób po 18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roku życia wynosi 857 845. </w:t>
      </w:r>
    </w:p>
    <w:p w:rsidR="00E21D2E" w:rsidRPr="00E21D2E" w:rsidRDefault="00E21D2E" w:rsidP="00E21D2E">
      <w:pPr>
        <w:rPr>
          <w:sz w:val="20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4" w:name="_Toc86154662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III. Cele Programu</w:t>
      </w:r>
      <w:bookmarkEnd w:id="4"/>
    </w:p>
    <w:p w:rsidR="006F37F6" w:rsidRDefault="006F37F6" w:rsidP="006F37F6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3"/>
          <w:w w:val="105"/>
          <w:sz w:val="24"/>
          <w:szCs w:val="24"/>
        </w:rPr>
        <w:t xml:space="preserve">Głównym celem </w:t>
      </w:r>
      <w:r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4D397C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opiekę nad:</w:t>
      </w:r>
    </w:p>
    <w:p w:rsidR="006F37F6" w:rsidRDefault="006F37F6" w:rsidP="006F37F6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1) dziećmi z orzeczeniem o niepełnosprawności, </w:t>
      </w:r>
    </w:p>
    <w:p w:rsidR="006F37F6" w:rsidRDefault="006F37F6" w:rsidP="006F37F6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2) osobami posiadającymi:</w:t>
      </w:r>
    </w:p>
    <w:p w:rsidR="006F37F6" w:rsidRDefault="006F37F6" w:rsidP="0097153B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orzeczenie o znacznym stopniu niepełnosprawności (</w:t>
      </w:r>
      <w:r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niepełnosprawnych</w:t>
      </w:r>
      <w:r w:rsidR="00EB3AB0">
        <w:rPr>
          <w:rFonts w:hAnsi="Calibri" w:cs="Calibri"/>
          <w:sz w:val="24"/>
          <w:szCs w:val="24"/>
        </w:rPr>
        <w:t xml:space="preserve"> </w:t>
      </w:r>
      <w:r w:rsidR="00B47902">
        <w:rPr>
          <w:rFonts w:hAnsi="Calibri" w:cs="Calibri"/>
          <w:sz w:val="24"/>
          <w:szCs w:val="24"/>
        </w:rPr>
        <w:t xml:space="preserve"> </w:t>
      </w:r>
      <w:r w:rsidR="0038090A">
        <w:rPr>
          <w:rFonts w:hAnsi="Calibri" w:cs="Calibri"/>
          <w:sz w:val="24"/>
          <w:szCs w:val="24"/>
        </w:rPr>
        <w:t>(</w:t>
      </w:r>
      <w:r w:rsidR="00EB3AB0">
        <w:rPr>
          <w:rFonts w:hAnsi="Calibri" w:cs="Calibri"/>
          <w:sz w:val="24"/>
          <w:szCs w:val="24"/>
        </w:rPr>
        <w:t>Dz. U. z 2021 r. poz. 573</w:t>
      </w:r>
      <w:r>
        <w:rPr>
          <w:rFonts w:hAnsi="Calibri" w:cs="Calibri"/>
          <w:sz w:val="24"/>
          <w:szCs w:val="24"/>
        </w:rPr>
        <w:t xml:space="preserve">) </w:t>
      </w:r>
      <w:r w:rsidR="00B47902">
        <w:rPr>
          <w:rFonts w:hAnsi="Calibri" w:cs="Calibri"/>
          <w:sz w:val="24"/>
          <w:szCs w:val="24"/>
        </w:rPr>
        <w:t>albo</w:t>
      </w:r>
    </w:p>
    <w:p w:rsidR="006F37F6" w:rsidRDefault="006F37F6" w:rsidP="0097153B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orzeczenie 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>traktowane na równi z</w:t>
      </w:r>
      <w:r w:rsidR="00033373">
        <w:rPr>
          <w:rFonts w:eastAsia="Times New Roman" w:hAnsi="Calibri" w:cs="Calibri"/>
          <w:spacing w:val="6"/>
          <w:w w:val="105"/>
          <w:sz w:val="24"/>
          <w:szCs w:val="24"/>
        </w:rPr>
        <w:t xml:space="preserve"> orzeczeniem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>
        <w:rPr>
          <w:rFonts w:hAnsi="Calibri"/>
          <w:color w:val="000000"/>
          <w:sz w:val="24"/>
          <w:szCs w:val="24"/>
        </w:rPr>
        <w:t>zgodnie z art. 5 i art. 62 ww. ustawy o rehabilitacji zawodowej i społecznej oraz zatrudnianiu osób niepełnosprawnych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>)</w:t>
      </w:r>
    </w:p>
    <w:p w:rsidR="006F37F6" w:rsidRDefault="006F37F6" w:rsidP="006F37F6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hAnsi="Calibri" w:cs="Calibri"/>
          <w:sz w:val="24"/>
          <w:szCs w:val="24"/>
        </w:rPr>
        <w:t>–</w:t>
      </w:r>
      <w:r w:rsidR="005D71C1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poprzez możliwość uzyskania doraźnej, czasowej pomocy w formie usługi opieki </w:t>
      </w:r>
      <w:proofErr w:type="spellStart"/>
      <w:r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:rsidR="005D71C1" w:rsidRPr="004E7317" w:rsidRDefault="005D71C1" w:rsidP="004E7317">
      <w:pPr>
        <w:spacing w:after="0" w:line="360" w:lineRule="auto"/>
        <w:rPr>
          <w:rFonts w:eastAsia="Times New Roman" w:hAnsi="Calibri" w:cs="Calibri"/>
          <w:w w:val="105"/>
          <w:sz w:val="24"/>
          <w:szCs w:val="24"/>
        </w:rPr>
      </w:pPr>
      <w:r w:rsidRPr="004E7317">
        <w:rPr>
          <w:rFonts w:hAnsi="Calibri" w:cs="Calibri"/>
          <w:w w:val="105"/>
          <w:sz w:val="24"/>
          <w:szCs w:val="24"/>
        </w:rPr>
        <w:t xml:space="preserve">W ramach Programu planuje się wprowadzić usługi </w:t>
      </w:r>
      <w:r w:rsidR="00E233F7" w:rsidRPr="004E7317">
        <w:rPr>
          <w:rFonts w:hAnsi="Calibri" w:cs="Calibri"/>
          <w:w w:val="105"/>
          <w:sz w:val="24"/>
          <w:szCs w:val="24"/>
        </w:rPr>
        <w:t xml:space="preserve">opieki </w:t>
      </w:r>
      <w:proofErr w:type="spellStart"/>
      <w:r w:rsidR="00E233F7" w:rsidRPr="004E7317">
        <w:rPr>
          <w:rFonts w:hAnsi="Calibri" w:cs="Calibri"/>
          <w:w w:val="105"/>
          <w:sz w:val="24"/>
          <w:szCs w:val="24"/>
        </w:rPr>
        <w:t>wytchnieniowej</w:t>
      </w:r>
      <w:proofErr w:type="spellEnd"/>
      <w:r w:rsidR="00E233F7" w:rsidRPr="004E7317">
        <w:rPr>
          <w:rFonts w:hAnsi="Calibri" w:cs="Calibri"/>
          <w:w w:val="105"/>
          <w:sz w:val="24"/>
          <w:szCs w:val="24"/>
        </w:rPr>
        <w:t xml:space="preserve"> </w:t>
      </w:r>
      <w:r w:rsidRPr="004E7317">
        <w:rPr>
          <w:rFonts w:hAnsi="Calibri" w:cs="Calibri"/>
          <w:w w:val="105"/>
          <w:sz w:val="24"/>
          <w:szCs w:val="24"/>
        </w:rPr>
        <w:t xml:space="preserve">dla osób niepełnosprawnych w łącznej liczbie nie mniejszej niż </w:t>
      </w:r>
      <w:r w:rsidR="000F65F5" w:rsidRPr="004E7317">
        <w:rPr>
          <w:rFonts w:hAnsi="Calibri" w:cs="Calibri"/>
          <w:w w:val="105"/>
          <w:sz w:val="24"/>
          <w:szCs w:val="24"/>
        </w:rPr>
        <w:t>3</w:t>
      </w:r>
      <w:r w:rsidRPr="004E7317">
        <w:rPr>
          <w:rFonts w:hAnsi="Calibri" w:cs="Calibri"/>
          <w:w w:val="105"/>
          <w:sz w:val="24"/>
          <w:szCs w:val="24"/>
        </w:rPr>
        <w:t>000 osób.</w:t>
      </w:r>
    </w:p>
    <w:p w:rsidR="006F37F6" w:rsidRPr="004E7317" w:rsidRDefault="006F37F6" w:rsidP="004E7317">
      <w:pPr>
        <w:spacing w:after="0" w:line="360" w:lineRule="auto"/>
        <w:rPr>
          <w:rFonts w:eastAsia="Times New Roman" w:hAnsi="Calibri" w:cs="Calibri"/>
          <w:w w:val="105"/>
          <w:sz w:val="24"/>
          <w:szCs w:val="24"/>
        </w:rPr>
      </w:pPr>
    </w:p>
    <w:p w:rsidR="006F37F6" w:rsidRPr="004E7317" w:rsidRDefault="006F37F6" w:rsidP="004E7317">
      <w:pPr>
        <w:spacing w:after="0" w:line="360" w:lineRule="auto"/>
        <w:rPr>
          <w:rFonts w:eastAsia="Times New Roman" w:hAnsi="Calibri" w:cs="Calibri"/>
          <w:w w:val="110"/>
          <w:sz w:val="24"/>
          <w:szCs w:val="24"/>
        </w:rPr>
      </w:pPr>
      <w:r w:rsidRPr="004E7317">
        <w:rPr>
          <w:rFonts w:eastAsia="Times New Roman" w:hAnsi="Calibri" w:cs="Calibri"/>
          <w:w w:val="110"/>
          <w:sz w:val="24"/>
          <w:szCs w:val="24"/>
        </w:rPr>
        <w:t>Program ma także zapewniać:</w:t>
      </w:r>
    </w:p>
    <w:p w:rsidR="006F37F6" w:rsidRPr="004E7317" w:rsidRDefault="005E1892" w:rsidP="004E7317">
      <w:p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sz w:val="24"/>
          <w:szCs w:val="24"/>
        </w:rPr>
        <w:t xml:space="preserve">1) </w:t>
      </w:r>
      <w:r w:rsidR="006F37F6" w:rsidRPr="004E7317">
        <w:rPr>
          <w:rFonts w:eastAsia="Times New Roman" w:hAnsi="Calibri" w:cs="Calibri"/>
          <w:sz w:val="24"/>
          <w:szCs w:val="24"/>
        </w:rPr>
        <w:t xml:space="preserve">w odniesieniu do rozwiązań systemowych: </w:t>
      </w:r>
    </w:p>
    <w:p w:rsidR="006F37F6" w:rsidRDefault="006F37F6" w:rsidP="0097153B">
      <w:pPr>
        <w:numPr>
          <w:ilvl w:val="0"/>
          <w:numId w:val="23"/>
        </w:num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sz w:val="24"/>
          <w:szCs w:val="24"/>
        </w:rPr>
        <w:lastRenderedPageBreak/>
        <w:t xml:space="preserve">wzmocnienie dotychczasowego systemu wsparcia poprzez świadczenie usług opieki </w:t>
      </w:r>
      <w:proofErr w:type="spellStart"/>
      <w:r w:rsidRPr="004E7317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4E7317">
        <w:rPr>
          <w:rFonts w:eastAsia="Times New Roman" w:hAnsi="Calibri" w:cs="Calibri"/>
          <w:sz w:val="24"/>
          <w:szCs w:val="24"/>
        </w:rPr>
        <w:t xml:space="preserve"> dla członków rodzin </w:t>
      </w:r>
      <w:r w:rsidR="004D397C" w:rsidRPr="004E7317">
        <w:rPr>
          <w:rFonts w:eastAsia="Times New Roman" w:hAnsi="Calibri" w:cs="Calibri"/>
          <w:w w:val="105"/>
          <w:sz w:val="24"/>
          <w:szCs w:val="24"/>
        </w:rPr>
        <w:t>lub</w:t>
      </w:r>
      <w:r w:rsidRPr="004E7317">
        <w:rPr>
          <w:rFonts w:eastAsia="Times New Roman" w:hAnsi="Calibri" w:cs="Calibri"/>
          <w:w w:val="105"/>
          <w:sz w:val="24"/>
          <w:szCs w:val="24"/>
        </w:rPr>
        <w:t xml:space="preserve"> opiekunów sprawujących bezpośrednią </w:t>
      </w:r>
      <w:r w:rsidRPr="004E7317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7E3B4F" w:rsidRPr="004E7317">
        <w:rPr>
          <w:rFonts w:eastAsia="Times New Roman" w:hAnsi="Calibri" w:cs="Calibri"/>
          <w:sz w:val="24"/>
          <w:szCs w:val="24"/>
        </w:rPr>
        <w:t xml:space="preserve"> traktowanym na równi z orzeczeniem o znacznym stopniu niepełnosprawności</w:t>
      </w:r>
      <w:r w:rsidR="005E1892" w:rsidRPr="004E7317">
        <w:rPr>
          <w:rFonts w:eastAsia="Times New Roman" w:hAnsi="Calibri" w:cs="Calibri"/>
          <w:sz w:val="24"/>
          <w:szCs w:val="24"/>
        </w:rPr>
        <w:t>,</w:t>
      </w:r>
    </w:p>
    <w:p w:rsidR="006F37F6" w:rsidRPr="004E7317" w:rsidRDefault="00A91C70" w:rsidP="0097153B">
      <w:pPr>
        <w:numPr>
          <w:ilvl w:val="0"/>
          <w:numId w:val="23"/>
        </w:num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color w:val="000000"/>
          <w:sz w:val="24"/>
          <w:szCs w:val="24"/>
        </w:rPr>
        <w:t xml:space="preserve">wykorzystanie 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potencjału organizacji pozarządowych, o których mowa w art. 3 ust. 2</w:t>
      </w:r>
      <w:r w:rsidR="00F602F4" w:rsidRPr="004E7317">
        <w:rPr>
          <w:rFonts w:eastAsia="Times New Roman" w:hAnsi="Calibri" w:cs="Calibri"/>
          <w:color w:val="000000"/>
          <w:sz w:val="24"/>
          <w:szCs w:val="24"/>
        </w:rPr>
        <w:t>,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 xml:space="preserve"> oraz podmiotów, o których mowa w art. 3 ust. 3 pkt 1 </w:t>
      </w:r>
      <w:r w:rsidR="007E3B4F" w:rsidRPr="004E7317">
        <w:rPr>
          <w:rFonts w:eastAsia="Times New Roman" w:hAnsi="Calibri" w:cs="Calibri"/>
          <w:color w:val="000000"/>
          <w:sz w:val="24"/>
          <w:szCs w:val="24"/>
        </w:rPr>
        <w:t xml:space="preserve">i 3 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ustawy z dnia 24 kwietnia 2003 r. o działalności pożytku publicznego i o wolontariacie (Dz. U. z 2020 r. poz. 1057</w:t>
      </w:r>
      <w:r w:rsidR="001B5319" w:rsidRPr="004E7317">
        <w:rPr>
          <w:rFonts w:hAnsi="Calibri" w:cs="Calibri"/>
          <w:sz w:val="24"/>
          <w:szCs w:val="24"/>
        </w:rPr>
        <w:t xml:space="preserve">, z </w:t>
      </w:r>
      <w:proofErr w:type="spellStart"/>
      <w:r w:rsidR="001B5319" w:rsidRPr="004E7317">
        <w:rPr>
          <w:rFonts w:hAnsi="Calibri" w:cs="Calibri"/>
          <w:sz w:val="24"/>
          <w:szCs w:val="24"/>
        </w:rPr>
        <w:t>późn</w:t>
      </w:r>
      <w:proofErr w:type="spellEnd"/>
      <w:r w:rsidR="001B5319" w:rsidRPr="004E7317">
        <w:rPr>
          <w:rFonts w:hAnsi="Calibri" w:cs="Calibri"/>
          <w:sz w:val="24"/>
          <w:szCs w:val="24"/>
        </w:rPr>
        <w:t>. zm.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) – posiadających statutowy zapis o prowadzeniu działań na rzecz osób z niepełnosprawnością oraz prowadzących działalność na rzecz tych osób przez okres co najmniej 3 lat przed dniem złożenia ofert, zwanych dalej „realizatorami Programu”</w:t>
      </w:r>
      <w:r w:rsidR="00A63577">
        <w:rPr>
          <w:rFonts w:eastAsia="Times New Roman" w:hAnsi="Calibri" w:cs="Calibri"/>
          <w:sz w:val="24"/>
          <w:szCs w:val="24"/>
        </w:rPr>
        <w:t>:</w:t>
      </w:r>
    </w:p>
    <w:p w:rsidR="006F37F6" w:rsidRPr="004E7317" w:rsidRDefault="005E1892" w:rsidP="004E7317">
      <w:pPr>
        <w:spacing w:after="0" w:line="360" w:lineRule="auto"/>
        <w:rPr>
          <w:rFonts w:hAnsi="Calibri" w:cs="Calibri"/>
          <w:sz w:val="24"/>
          <w:szCs w:val="24"/>
        </w:rPr>
      </w:pPr>
      <w:r w:rsidRPr="004E7317">
        <w:rPr>
          <w:rFonts w:hAnsi="Calibri" w:cs="Calibri"/>
          <w:sz w:val="24"/>
          <w:szCs w:val="24"/>
        </w:rPr>
        <w:t xml:space="preserve">2) </w:t>
      </w:r>
      <w:r w:rsidR="006F37F6" w:rsidRPr="004E7317">
        <w:rPr>
          <w:rFonts w:hAnsi="Calibri" w:cs="Calibri"/>
          <w:sz w:val="24"/>
          <w:szCs w:val="24"/>
        </w:rPr>
        <w:t xml:space="preserve">w odniesieniu do członków </w:t>
      </w:r>
      <w:r w:rsidR="009E3CF0" w:rsidRPr="004E7317">
        <w:rPr>
          <w:rFonts w:hAnsi="Calibri" w:cs="Calibri"/>
          <w:sz w:val="24"/>
          <w:szCs w:val="24"/>
        </w:rPr>
        <w:t>rodzin</w:t>
      </w:r>
      <w:r w:rsidR="0038090A" w:rsidRPr="004E7317">
        <w:rPr>
          <w:rFonts w:hAnsi="Calibri" w:cs="Calibri"/>
          <w:sz w:val="24"/>
          <w:szCs w:val="24"/>
        </w:rPr>
        <w:t xml:space="preserve">  </w:t>
      </w:r>
      <w:r w:rsidR="006F37F6" w:rsidRPr="004E7317">
        <w:rPr>
          <w:rFonts w:hAnsi="Calibri" w:cs="Calibri"/>
          <w:sz w:val="24"/>
          <w:szCs w:val="24"/>
        </w:rPr>
        <w:t xml:space="preserve">lub opiekunów osób niepełnosprawnych: </w:t>
      </w:r>
      <w:r w:rsidR="006F37F6" w:rsidRPr="004E7317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:rsidR="00E21D2E" w:rsidRPr="00E21D2E" w:rsidRDefault="00E21D2E" w:rsidP="00B90FC0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F32217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5" w:name="_Toc86154663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</w:t>
      </w:r>
      <w:r w:rsidR="003B5D11" w:rsidRPr="00E21D2E">
        <w:rPr>
          <w:rStyle w:val="Pogrubienie"/>
          <w:rFonts w:ascii="Calibri" w:hAnsi="Calibri"/>
          <w:color w:val="FF0000"/>
          <w:sz w:val="24"/>
          <w:szCs w:val="24"/>
        </w:rPr>
        <w:t>V. Adresaci Programu</w:t>
      </w:r>
      <w:bookmarkEnd w:id="5"/>
    </w:p>
    <w:p w:rsidR="00D33506" w:rsidRPr="004E7317" w:rsidRDefault="00D33506" w:rsidP="0097153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4E7317">
        <w:rPr>
          <w:rFonts w:eastAsia="Times New Roman" w:hAnsi="Calibri" w:cs="Calibri"/>
          <w:w w:val="105"/>
          <w:sz w:val="24"/>
          <w:szCs w:val="24"/>
        </w:rPr>
        <w:t>Program</w:t>
      </w:r>
      <w:r w:rsidRPr="004E7317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Pr="004E7317">
        <w:rPr>
          <w:rFonts w:hAnsi="Calibri" w:cs="Calibri"/>
          <w:sz w:val="24"/>
          <w:szCs w:val="24"/>
        </w:rPr>
        <w:t xml:space="preserve"> dziećmi z orzeczeniem o niepełnosprawności </w:t>
      </w:r>
      <w:r w:rsidR="00AF12E8" w:rsidRPr="004E7317">
        <w:rPr>
          <w:rFonts w:hAnsi="Calibri" w:cs="Calibri"/>
          <w:sz w:val="24"/>
          <w:szCs w:val="24"/>
        </w:rPr>
        <w:t>lub</w:t>
      </w:r>
      <w:r w:rsidRPr="004E7317">
        <w:rPr>
          <w:rFonts w:hAnsi="Calibri" w:cs="Calibri"/>
          <w:sz w:val="24"/>
          <w:szCs w:val="24"/>
        </w:rPr>
        <w:t xml:space="preserve"> osobami </w:t>
      </w:r>
      <w:r w:rsidRPr="004E7317">
        <w:rPr>
          <w:rFonts w:hAnsi="Calibri" w:cs="Calibri"/>
          <w:bCs/>
          <w:sz w:val="24"/>
          <w:szCs w:val="24"/>
        </w:rPr>
        <w:t>posiadającymi orzeczenie o</w:t>
      </w:r>
      <w:r w:rsidRPr="004E7317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AC6D88" w:rsidRPr="004E7317">
        <w:rPr>
          <w:rFonts w:hAnsi="Calibri" w:cs="Calibri"/>
          <w:sz w:val="24"/>
          <w:szCs w:val="24"/>
        </w:rPr>
        <w:t>traktowane na równi</w:t>
      </w:r>
      <w:r w:rsidR="00A92A87" w:rsidRPr="004E7317">
        <w:rPr>
          <w:rFonts w:hAnsi="Calibri" w:cs="Calibri"/>
          <w:sz w:val="24"/>
          <w:szCs w:val="24"/>
        </w:rPr>
        <w:t xml:space="preserve"> z orzeczeniem o znacznym stopniu niepełnosprawności</w:t>
      </w:r>
      <w:r w:rsidRPr="004E7317">
        <w:rPr>
          <w:rFonts w:hAnsi="Calibri" w:cs="Calibri"/>
          <w:sz w:val="24"/>
          <w:szCs w:val="24"/>
        </w:rPr>
        <w:t xml:space="preserve">, którzy wymagają usług opieki </w:t>
      </w:r>
      <w:proofErr w:type="spellStart"/>
      <w:r w:rsidRPr="004E7317">
        <w:rPr>
          <w:rFonts w:hAnsi="Calibri" w:cs="Calibri"/>
          <w:sz w:val="24"/>
          <w:szCs w:val="24"/>
        </w:rPr>
        <w:t>wytchnieniowej</w:t>
      </w:r>
      <w:proofErr w:type="spellEnd"/>
      <w:r w:rsidRPr="004E7317">
        <w:rPr>
          <w:rFonts w:hAnsi="Calibri" w:cs="Calibri"/>
          <w:sz w:val="24"/>
          <w:szCs w:val="24"/>
        </w:rPr>
        <w:t>, zwanych dalej „uczestnikami Programu”.</w:t>
      </w:r>
    </w:p>
    <w:p w:rsidR="00D33506" w:rsidRPr="004E7317" w:rsidRDefault="00D33506" w:rsidP="0097153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4E7317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4E7317">
        <w:rPr>
          <w:rFonts w:hAnsi="Calibri" w:cs="Calibri"/>
          <w:sz w:val="24"/>
          <w:szCs w:val="24"/>
        </w:rPr>
        <w:t>wytchnieniowej</w:t>
      </w:r>
      <w:proofErr w:type="spellEnd"/>
      <w:r w:rsidRPr="004E7317">
        <w:rPr>
          <w:rFonts w:hAnsi="Calibri" w:cs="Calibri"/>
          <w:sz w:val="24"/>
          <w:szCs w:val="24"/>
        </w:rPr>
        <w:t xml:space="preserve">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 xml:space="preserve">przysługują w przypadku zamieszkiwania członka </w:t>
      </w:r>
      <w:r w:rsidR="00D178E9" w:rsidRPr="004E7317">
        <w:rPr>
          <w:rFonts w:eastAsia="Times New Roman" w:hAnsi="Calibri" w:cs="Calibri"/>
          <w:spacing w:val="6"/>
          <w:w w:val="105"/>
          <w:sz w:val="24"/>
          <w:szCs w:val="24"/>
        </w:rPr>
        <w:t xml:space="preserve">rodziny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>lub opiekuna, o których mowa w ust. 1 we wspólnym gospodarstwie domowym z osobą niepełnosprawną i sprawują całodobową opiekę nad osobą niepełnosprawną.</w:t>
      </w:r>
    </w:p>
    <w:p w:rsidR="00E21D2E" w:rsidRPr="00E21D2E" w:rsidRDefault="00E21D2E" w:rsidP="00E21D2E">
      <w:pPr>
        <w:autoSpaceDE w:val="0"/>
        <w:autoSpaceDN w:val="0"/>
        <w:snapToGrid w:val="0"/>
        <w:spacing w:after="0" w:line="360" w:lineRule="auto"/>
        <w:jc w:val="both"/>
        <w:rPr>
          <w:rFonts w:hAnsi="Calibri" w:cs="Times New Roman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6" w:name="_Toc86154664"/>
      <w:r w:rsidRPr="00E21D2E">
        <w:rPr>
          <w:rStyle w:val="Pogrubienie"/>
          <w:rFonts w:ascii="Calibri" w:hAnsi="Calibri"/>
          <w:color w:val="FF0000"/>
          <w:sz w:val="24"/>
          <w:szCs w:val="24"/>
        </w:rPr>
        <w:t>V. Zakres podmiotowy i przedmiotowy Programu</w:t>
      </w:r>
      <w:bookmarkEnd w:id="6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 </w:t>
      </w:r>
    </w:p>
    <w:p w:rsidR="00851ACA" w:rsidRDefault="00AB4A61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Realizatorzy Programu otrzymają wsparcie finansowe </w:t>
      </w:r>
      <w:r w:rsidR="003B5D11" w:rsidRPr="00E21D2E">
        <w:rPr>
          <w:rFonts w:eastAsia="Times New Roman" w:hAnsi="Calibri"/>
          <w:color w:val="000000"/>
          <w:sz w:val="24"/>
          <w:szCs w:val="24"/>
        </w:rPr>
        <w:t xml:space="preserve">w zakresie świadczenia usług opieki </w:t>
      </w:r>
      <w:proofErr w:type="spellStart"/>
      <w:r w:rsidR="003B5D11" w:rsidRPr="00E21D2E">
        <w:rPr>
          <w:rFonts w:eastAsia="Times New Roman" w:hAnsi="Calibri"/>
          <w:color w:val="000000"/>
          <w:sz w:val="24"/>
          <w:szCs w:val="24"/>
        </w:rPr>
        <w:t>wytchnieniowej</w:t>
      </w:r>
      <w:proofErr w:type="spellEnd"/>
      <w:r w:rsidR="003B5D11" w:rsidRPr="00E21D2E">
        <w:rPr>
          <w:rFonts w:eastAsia="Times New Roman" w:hAnsi="Calibri"/>
          <w:color w:val="000000"/>
          <w:sz w:val="24"/>
          <w:szCs w:val="24"/>
        </w:rPr>
        <w:t>, zarówno w ramach pobytu dziennego i pobytu całodobowego</w:t>
      </w:r>
      <w:r w:rsidR="00EF44E0">
        <w:rPr>
          <w:rFonts w:eastAsia="Times New Roman" w:hAnsi="Calibri"/>
          <w:color w:val="000000"/>
          <w:sz w:val="24"/>
          <w:szCs w:val="24"/>
        </w:rPr>
        <w:t>.</w:t>
      </w:r>
    </w:p>
    <w:p w:rsidR="00D33506" w:rsidRPr="00D33506" w:rsidRDefault="00D33506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Realizator Programu</w:t>
      </w:r>
      <w:r w:rsidRPr="00D33506">
        <w:rPr>
          <w:rFonts w:eastAsia="Times New Roman" w:hAnsi="Calibri" w:cs="Calibri"/>
          <w:sz w:val="24"/>
          <w:szCs w:val="24"/>
        </w:rPr>
        <w:t xml:space="preserve"> przyznaje usług</w:t>
      </w:r>
      <w:r w:rsidR="00236F4E">
        <w:rPr>
          <w:rFonts w:eastAsia="Times New Roman" w:hAnsi="Calibri" w:cs="Calibri"/>
          <w:sz w:val="24"/>
          <w:szCs w:val="24"/>
        </w:rPr>
        <w:t>i</w:t>
      </w:r>
      <w:r w:rsidRPr="00D33506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D33506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D33506">
        <w:rPr>
          <w:rFonts w:eastAsia="Times New Roman" w:hAnsi="Calibri" w:cs="Calibri"/>
          <w:sz w:val="24"/>
          <w:szCs w:val="24"/>
        </w:rPr>
        <w:t xml:space="preserve"> na podstawie adresu zamieszkania osoby niepełnosprawnej. </w:t>
      </w:r>
    </w:p>
    <w:p w:rsidR="00F02AE6" w:rsidRPr="00D33506" w:rsidRDefault="00F02AE6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 w:rsidRPr="00D33506">
        <w:rPr>
          <w:rFonts w:eastAsia="Times New Roman" w:hAnsi="Calibri"/>
          <w:color w:val="000000"/>
          <w:sz w:val="24"/>
          <w:szCs w:val="24"/>
        </w:rPr>
        <w:lastRenderedPageBreak/>
        <w:t>Realizator Programu przyznając usług</w:t>
      </w:r>
      <w:r w:rsidR="00236F4E">
        <w:rPr>
          <w:rFonts w:eastAsia="Times New Roman" w:hAnsi="Calibri"/>
          <w:color w:val="000000"/>
          <w:sz w:val="24"/>
          <w:szCs w:val="24"/>
        </w:rPr>
        <w:t>i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opieki </w:t>
      </w:r>
      <w:proofErr w:type="spellStart"/>
      <w:r w:rsidRPr="00D33506">
        <w:rPr>
          <w:rFonts w:eastAsia="Times New Roman" w:hAnsi="Calibri"/>
          <w:color w:val="000000"/>
          <w:sz w:val="24"/>
          <w:szCs w:val="24"/>
        </w:rPr>
        <w:t>wytchnieniowej</w:t>
      </w:r>
      <w:proofErr w:type="spellEnd"/>
      <w:r w:rsidRPr="00D33506">
        <w:rPr>
          <w:rFonts w:eastAsia="Times New Roman" w:hAnsi="Calibri"/>
          <w:color w:val="000000"/>
          <w:sz w:val="24"/>
          <w:szCs w:val="24"/>
        </w:rPr>
        <w:t xml:space="preserve"> </w:t>
      </w:r>
      <w:r w:rsidR="00374554">
        <w:rPr>
          <w:rFonts w:eastAsia="Times New Roman" w:hAnsi="Calibri"/>
          <w:color w:val="000000"/>
          <w:sz w:val="24"/>
          <w:szCs w:val="24"/>
        </w:rPr>
        <w:t xml:space="preserve">bierze pod uwagę stan zdrowia i sytuację życiową </w:t>
      </w:r>
      <w:r w:rsidR="006F4DC4">
        <w:rPr>
          <w:rFonts w:eastAsia="Times New Roman" w:hAnsi="Calibri"/>
          <w:color w:val="000000"/>
          <w:sz w:val="24"/>
          <w:szCs w:val="24"/>
        </w:rPr>
        <w:t xml:space="preserve">osób niepełnosprawnych oraz </w:t>
      </w:r>
      <w:r w:rsidR="00374554">
        <w:rPr>
          <w:rFonts w:eastAsia="Times New Roman" w:hAnsi="Calibri"/>
          <w:color w:val="000000"/>
          <w:sz w:val="24"/>
          <w:szCs w:val="24"/>
        </w:rPr>
        <w:t xml:space="preserve">uczestników Programu. Realizator Programu </w:t>
      </w:r>
      <w:r w:rsidRPr="00D33506">
        <w:rPr>
          <w:rFonts w:eastAsia="Times New Roman" w:hAnsi="Calibri"/>
          <w:color w:val="000000"/>
          <w:sz w:val="24"/>
          <w:szCs w:val="24"/>
        </w:rPr>
        <w:t>w pierwszej kolejności uwzg</w:t>
      </w:r>
      <w:r w:rsidR="0074492E" w:rsidRPr="00D33506">
        <w:rPr>
          <w:rFonts w:eastAsia="Times New Roman" w:hAnsi="Calibri"/>
          <w:color w:val="000000"/>
          <w:sz w:val="24"/>
          <w:szCs w:val="24"/>
        </w:rPr>
        <w:t>lędnia potrzeby członków rodzin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lub opiekunów sprawujących bezpośrednią opiekę nad dzieckiem z orzec</w:t>
      </w:r>
      <w:r w:rsidR="00F819E8" w:rsidRPr="00D33506">
        <w:rPr>
          <w:rFonts w:eastAsia="Times New Roman" w:hAnsi="Calibri"/>
          <w:color w:val="000000"/>
          <w:sz w:val="24"/>
          <w:szCs w:val="24"/>
        </w:rPr>
        <w:t>zeniem o niepełnosprawności lub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osobą ze znacznym stopniem niepełnosprawności lub z orzeczeniem </w:t>
      </w:r>
      <w:r w:rsidR="001573B1">
        <w:rPr>
          <w:rFonts w:eastAsia="Times New Roman" w:hAnsi="Calibri"/>
          <w:color w:val="000000"/>
          <w:sz w:val="24"/>
          <w:szCs w:val="24"/>
        </w:rPr>
        <w:t>traktowanym na równi</w:t>
      </w:r>
      <w:r w:rsidR="00D178E9">
        <w:rPr>
          <w:rFonts w:eastAsia="Times New Roman" w:hAnsi="Calibri"/>
          <w:color w:val="000000"/>
          <w:sz w:val="24"/>
          <w:szCs w:val="24"/>
        </w:rPr>
        <w:t xml:space="preserve"> z orzeczeniem o znacznym stopniu niepełnosprawności</w:t>
      </w:r>
      <w:r w:rsidRPr="00D33506">
        <w:rPr>
          <w:rFonts w:eastAsia="Times New Roman" w:hAnsi="Calibri"/>
          <w:color w:val="000000"/>
          <w:sz w:val="24"/>
          <w:szCs w:val="24"/>
        </w:rPr>
        <w:t>, która:</w:t>
      </w:r>
    </w:p>
    <w:p w:rsid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55257B">
        <w:rPr>
          <w:rFonts w:eastAsia="Times New Roman" w:hAnsi="Calibri" w:cs="Calibri"/>
          <w:sz w:val="24"/>
          <w:szCs w:val="24"/>
        </w:rPr>
        <w:t>ma niepełnosprawność sprzężoną/złożoną</w:t>
      </w:r>
      <w:r>
        <w:rPr>
          <w:rFonts w:eastAsia="Times New Roman" w:hAnsi="Calibri" w:cs="Calibri"/>
          <w:sz w:val="24"/>
          <w:szCs w:val="24"/>
        </w:rPr>
        <w:t xml:space="preserve"> (</w:t>
      </w:r>
      <w:r w:rsidRPr="00494FC4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</w:t>
      </w:r>
      <w:r>
        <w:rPr>
          <w:rFonts w:hAnsi="Calibri" w:cs="Calibri"/>
          <w:color w:val="000000"/>
          <w:sz w:val="24"/>
          <w:szCs w:val="24"/>
        </w:rPr>
        <w:t>ch przyczyn niepełnosprawności)</w:t>
      </w:r>
      <w:r>
        <w:rPr>
          <w:rFonts w:eastAsia="Times New Roman" w:hAnsi="Calibri" w:cs="Calibri"/>
          <w:sz w:val="24"/>
          <w:szCs w:val="24"/>
        </w:rPr>
        <w:t xml:space="preserve"> lub</w:t>
      </w:r>
    </w:p>
    <w:p w:rsid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F758F1">
        <w:rPr>
          <w:rFonts w:eastAsia="Times New Roman" w:hAnsi="Calibri" w:cs="Calibri"/>
          <w:sz w:val="24"/>
          <w:szCs w:val="24"/>
        </w:rPr>
        <w:t>wymaga wysokiego poziomu wsparcia (</w:t>
      </w:r>
      <w:r w:rsidRPr="00F758F1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Pr="00F758F1">
        <w:rPr>
          <w:rFonts w:eastAsia="Times New Roman" w:hAnsi="Calibri" w:cs="Calibri"/>
          <w:sz w:val="24"/>
          <w:szCs w:val="24"/>
        </w:rPr>
        <w:t>lub</w:t>
      </w:r>
    </w:p>
    <w:p w:rsidR="00F758F1" w:rsidRP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F758F1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:rsidR="00851ACA" w:rsidRPr="00E21D2E" w:rsidRDefault="003B5D11" w:rsidP="00F028D2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W celu rzetelnej kwalifikacji </w:t>
      </w:r>
      <w:r w:rsidR="006F4DC4">
        <w:rPr>
          <w:rFonts w:hAnsi="Calibri"/>
          <w:color w:val="000000"/>
          <w:sz w:val="24"/>
          <w:szCs w:val="24"/>
        </w:rPr>
        <w:t xml:space="preserve">osób niepełnosprawnych </w:t>
      </w:r>
      <w:r w:rsidRPr="00E21D2E">
        <w:rPr>
          <w:rFonts w:hAnsi="Calibri"/>
          <w:color w:val="000000"/>
          <w:sz w:val="24"/>
          <w:szCs w:val="24"/>
        </w:rPr>
        <w:t>został wprowadzony pomiar ograniczeń w codziennym funkcjonowaniu oraz zakresu niezbędnego wsparcia.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FD6765" w:rsidRPr="00E21D2E">
        <w:rPr>
          <w:rFonts w:hAnsi="Calibri"/>
          <w:color w:val="000000"/>
          <w:sz w:val="24"/>
          <w:szCs w:val="24"/>
        </w:rPr>
        <w:t>Ocena</w:t>
      </w:r>
      <w:r w:rsidR="00D178E9">
        <w:rPr>
          <w:rFonts w:hAnsi="Calibri"/>
          <w:color w:val="000000"/>
          <w:sz w:val="24"/>
          <w:szCs w:val="24"/>
        </w:rPr>
        <w:t xml:space="preserve"> ograniczeń w codziennym funkcjonowaniu oraz zakres niezbędnego wsparcia</w:t>
      </w:r>
      <w:r w:rsidR="00FD6765" w:rsidRPr="00E21D2E">
        <w:rPr>
          <w:rFonts w:hAnsi="Calibri"/>
          <w:color w:val="000000"/>
          <w:sz w:val="24"/>
          <w:szCs w:val="24"/>
        </w:rPr>
        <w:t xml:space="preserve"> </w:t>
      </w:r>
      <w:r w:rsidR="00D178E9" w:rsidRPr="00E21D2E">
        <w:rPr>
          <w:rFonts w:hAnsi="Calibri"/>
          <w:color w:val="000000"/>
          <w:sz w:val="24"/>
          <w:szCs w:val="24"/>
        </w:rPr>
        <w:t>jest</w:t>
      </w:r>
      <w:r w:rsidR="00E312B7">
        <w:rPr>
          <w:rFonts w:hAnsi="Calibri"/>
          <w:color w:val="000000"/>
          <w:sz w:val="24"/>
          <w:szCs w:val="24"/>
        </w:rPr>
        <w:t xml:space="preserve"> </w:t>
      </w:r>
      <w:r w:rsidR="00FD6765" w:rsidRPr="00E21D2E">
        <w:rPr>
          <w:rFonts w:hAnsi="Calibri"/>
          <w:color w:val="000000"/>
          <w:sz w:val="24"/>
          <w:szCs w:val="24"/>
        </w:rPr>
        <w:t>dokon</w:t>
      </w:r>
      <w:r w:rsidR="002D1301" w:rsidRPr="00E21D2E">
        <w:rPr>
          <w:rFonts w:hAnsi="Calibri"/>
          <w:color w:val="000000"/>
          <w:sz w:val="24"/>
          <w:szCs w:val="24"/>
        </w:rPr>
        <w:t>ywana</w:t>
      </w:r>
      <w:r w:rsidR="00FD6765" w:rsidRPr="00E21D2E">
        <w:rPr>
          <w:rFonts w:hAnsi="Calibri"/>
          <w:color w:val="000000"/>
          <w:sz w:val="24"/>
          <w:szCs w:val="24"/>
        </w:rPr>
        <w:t xml:space="preserve"> </w:t>
      </w:r>
      <w:r w:rsidR="008576B9" w:rsidRPr="00E21D2E">
        <w:rPr>
          <w:rFonts w:hAnsi="Calibri"/>
          <w:color w:val="000000"/>
          <w:sz w:val="24"/>
          <w:szCs w:val="24"/>
        </w:rPr>
        <w:t xml:space="preserve">na podstawie danych zawartych </w:t>
      </w:r>
      <w:r w:rsidR="008D3FDE" w:rsidRPr="00E21D2E">
        <w:rPr>
          <w:rFonts w:hAnsi="Calibri"/>
          <w:color w:val="000000"/>
          <w:sz w:val="24"/>
          <w:szCs w:val="24"/>
        </w:rPr>
        <w:t xml:space="preserve">w </w:t>
      </w:r>
      <w:bookmarkStart w:id="7" w:name="_Hlk34138437"/>
      <w:r w:rsidRPr="00E21D2E">
        <w:rPr>
          <w:rFonts w:eastAsia="Times New Roman" w:hAnsi="Calibri"/>
          <w:i/>
          <w:color w:val="000000"/>
          <w:sz w:val="24"/>
          <w:szCs w:val="24"/>
        </w:rPr>
        <w:t>Kar</w:t>
      </w:r>
      <w:r w:rsidR="0044675C" w:rsidRPr="00E21D2E">
        <w:rPr>
          <w:rFonts w:eastAsia="Times New Roman" w:hAnsi="Calibri"/>
          <w:i/>
          <w:color w:val="000000"/>
          <w:sz w:val="24"/>
          <w:szCs w:val="24"/>
        </w:rPr>
        <w:t>cie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="00FA26A1" w:rsidRPr="00E21D2E">
        <w:rPr>
          <w:rFonts w:eastAsia="Times New Roman" w:hAnsi="Calibri"/>
          <w:i/>
          <w:color w:val="000000"/>
          <w:sz w:val="24"/>
          <w:szCs w:val="24"/>
        </w:rPr>
        <w:t>pomiaru niezależności funkcjonalnej</w:t>
      </w:r>
      <w:bookmarkEnd w:id="7"/>
      <w:r w:rsidR="00FA26A1"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>w</w:t>
      </w:r>
      <w:r w:rsidR="00F53EA8">
        <w:rPr>
          <w:rFonts w:eastAsia="Times New Roman" w:hAnsi="Calibri"/>
          <w:i/>
          <w:color w:val="000000"/>
          <w:sz w:val="24"/>
          <w:szCs w:val="24"/>
        </w:rPr>
        <w:t>edłu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>g zmodyfikowan</w:t>
      </w:r>
      <w:r w:rsidR="000420B1" w:rsidRPr="00E21D2E">
        <w:rPr>
          <w:rFonts w:eastAsia="Times New Roman" w:hAnsi="Calibri"/>
          <w:i/>
          <w:color w:val="000000"/>
          <w:sz w:val="24"/>
          <w:szCs w:val="24"/>
        </w:rPr>
        <w:t xml:space="preserve">ych kryteriów oceny </w:t>
      </w:r>
      <w:r w:rsidR="00D16EB3" w:rsidRPr="00E21D2E">
        <w:rPr>
          <w:rFonts w:eastAsia="Times New Roman" w:hAnsi="Calibri"/>
          <w:i/>
          <w:color w:val="000000"/>
          <w:sz w:val="24"/>
          <w:szCs w:val="24"/>
        </w:rPr>
        <w:t>-</w:t>
      </w:r>
      <w:r w:rsidR="00D16EB3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660639" w:rsidRPr="00E21D2E">
        <w:rPr>
          <w:rFonts w:eastAsia="Times New Roman" w:hAnsi="Calibri"/>
          <w:color w:val="000000"/>
          <w:sz w:val="24"/>
          <w:szCs w:val="24"/>
        </w:rPr>
        <w:t>S</w:t>
      </w:r>
      <w:r w:rsidR="00EF1D6E" w:rsidRPr="00E21D2E">
        <w:rPr>
          <w:rFonts w:eastAsia="Times New Roman" w:hAnsi="Calibri"/>
          <w:color w:val="000000"/>
          <w:sz w:val="24"/>
          <w:szCs w:val="24"/>
        </w:rPr>
        <w:t>kal</w:t>
      </w:r>
      <w:r w:rsidR="00FD6765" w:rsidRPr="00E21D2E">
        <w:rPr>
          <w:rFonts w:eastAsia="Times New Roman" w:hAnsi="Calibri"/>
          <w:color w:val="000000"/>
          <w:sz w:val="24"/>
          <w:szCs w:val="24"/>
        </w:rPr>
        <w:t>i</w:t>
      </w:r>
      <w:r w:rsidR="00EF1D6E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D25B7F" w:rsidRPr="00E21D2E">
        <w:rPr>
          <w:rFonts w:eastAsia="Times New Roman" w:hAnsi="Calibri"/>
          <w:color w:val="000000"/>
          <w:sz w:val="24"/>
          <w:szCs w:val="24"/>
        </w:rPr>
        <w:t>FIM</w:t>
      </w:r>
      <w:r w:rsidR="00F028D2" w:rsidRPr="00F028D2">
        <w:t xml:space="preserve"> </w:t>
      </w:r>
      <w:r w:rsidR="00F028D2" w:rsidRPr="00F028D2">
        <w:rPr>
          <w:rFonts w:eastAsia="Times New Roman" w:hAnsi="Calibri"/>
          <w:color w:val="000000"/>
          <w:sz w:val="24"/>
          <w:szCs w:val="24"/>
        </w:rPr>
        <w:t>wraz z dodatkową informacją do wzoru karty pomiaru niezależności funkcjonalnej według zmodyfikowanych kryteriów oceny</w:t>
      </w:r>
      <w:r w:rsidR="00D16EB3" w:rsidRPr="00E21D2E">
        <w:rPr>
          <w:rFonts w:eastAsia="Times New Roman" w:hAnsi="Calibri"/>
          <w:color w:val="000000"/>
          <w:sz w:val="24"/>
          <w:szCs w:val="24"/>
        </w:rPr>
        <w:t xml:space="preserve"> (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>stan</w:t>
      </w:r>
      <w:r w:rsidR="00EA2E0A" w:rsidRPr="00E21D2E">
        <w:rPr>
          <w:rFonts w:eastAsia="Times New Roman" w:hAnsi="Calibri"/>
          <w:color w:val="000000"/>
          <w:sz w:val="24"/>
          <w:szCs w:val="24"/>
        </w:rPr>
        <w:t>owiącej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 załącznik nr </w:t>
      </w:r>
      <w:r w:rsidR="00FA3653">
        <w:rPr>
          <w:rFonts w:eastAsia="Times New Roman" w:hAnsi="Calibri"/>
          <w:color w:val="000000"/>
          <w:sz w:val="24"/>
          <w:szCs w:val="24"/>
        </w:rPr>
        <w:t>5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EA2E0A" w:rsidRPr="00E21D2E">
        <w:rPr>
          <w:rFonts w:eastAsia="Times New Roman" w:hAnsi="Calibri"/>
          <w:color w:val="000000"/>
          <w:sz w:val="24"/>
          <w:szCs w:val="24"/>
        </w:rPr>
        <w:t xml:space="preserve">do 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Programu), </w:t>
      </w:r>
      <w:r w:rsidR="0044675C" w:rsidRPr="00E21D2E">
        <w:rPr>
          <w:rFonts w:eastAsia="Times New Roman" w:hAnsi="Calibri"/>
          <w:color w:val="000000"/>
          <w:sz w:val="24"/>
          <w:szCs w:val="24"/>
        </w:rPr>
        <w:t xml:space="preserve">którą </w:t>
      </w:r>
      <w:r w:rsidR="00AF12E8">
        <w:rPr>
          <w:rFonts w:eastAsia="Times New Roman" w:hAnsi="Calibri"/>
          <w:color w:val="000000"/>
          <w:sz w:val="24"/>
          <w:szCs w:val="24"/>
        </w:rPr>
        <w:t>wypełnia</w:t>
      </w:r>
      <w:r w:rsidR="00E312B7">
        <w:rPr>
          <w:rFonts w:eastAsia="Times New Roman" w:hAnsi="Calibri"/>
          <w:color w:val="000000"/>
          <w:sz w:val="24"/>
          <w:szCs w:val="24"/>
        </w:rPr>
        <w:t xml:space="preserve"> </w:t>
      </w:r>
      <w:r w:rsidR="007B01E1" w:rsidRPr="00E21D2E">
        <w:rPr>
          <w:rFonts w:eastAsia="Times New Roman" w:hAnsi="Calibri"/>
          <w:color w:val="000000"/>
          <w:sz w:val="24"/>
          <w:szCs w:val="24"/>
        </w:rPr>
        <w:t>lekarz rodzinny</w:t>
      </w:r>
      <w:r w:rsidR="00A92443" w:rsidRPr="00E21D2E">
        <w:rPr>
          <w:rFonts w:eastAsia="Times New Roman" w:hAnsi="Calibri"/>
          <w:color w:val="000000"/>
          <w:sz w:val="24"/>
          <w:szCs w:val="24"/>
        </w:rPr>
        <w:t>/lekarz rehabilitacji medycznej/</w:t>
      </w:r>
      <w:r w:rsidR="009B167D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A92443" w:rsidRPr="00E21D2E">
        <w:rPr>
          <w:rFonts w:eastAsia="Times New Roman" w:hAnsi="Calibri"/>
          <w:color w:val="000000"/>
          <w:sz w:val="24"/>
          <w:szCs w:val="24"/>
        </w:rPr>
        <w:t>fizjoterapeuta/pielęgniarka</w:t>
      </w:r>
      <w:r w:rsidR="004661A7" w:rsidRPr="00E21D2E">
        <w:rPr>
          <w:rFonts w:eastAsia="Times New Roman" w:hAnsi="Calibri"/>
          <w:color w:val="000000"/>
          <w:sz w:val="24"/>
          <w:szCs w:val="24"/>
        </w:rPr>
        <w:t>.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="00B70CB2" w:rsidRPr="00E21D2E">
        <w:rPr>
          <w:rFonts w:eastAsia="Times New Roman" w:hAnsi="Calibri"/>
          <w:color w:val="000000"/>
          <w:sz w:val="24"/>
          <w:szCs w:val="24"/>
        </w:rPr>
        <w:t xml:space="preserve">Jeśli </w:t>
      </w:r>
      <w:r w:rsidR="00B70CB2" w:rsidRPr="00E21D2E">
        <w:rPr>
          <w:rFonts w:hAnsi="Calibri"/>
          <w:color w:val="000000"/>
          <w:sz w:val="24"/>
          <w:szCs w:val="24"/>
        </w:rPr>
        <w:t xml:space="preserve">wynik takiego badania wyniesie od </w:t>
      </w:r>
      <w:r w:rsidR="007E2DA8" w:rsidRPr="00E21D2E">
        <w:rPr>
          <w:rFonts w:hAnsi="Calibri"/>
          <w:color w:val="000000"/>
          <w:sz w:val="24"/>
          <w:szCs w:val="24"/>
        </w:rPr>
        <w:t>18</w:t>
      </w:r>
      <w:r w:rsidR="00B70CB2" w:rsidRPr="00E21D2E">
        <w:rPr>
          <w:rFonts w:hAnsi="Calibri"/>
          <w:color w:val="000000"/>
          <w:sz w:val="24"/>
          <w:szCs w:val="24"/>
        </w:rPr>
        <w:t xml:space="preserve"> do 75 punktów (w</w:t>
      </w:r>
      <w:r w:rsidR="00F53EA8">
        <w:rPr>
          <w:rFonts w:hAnsi="Calibri"/>
          <w:color w:val="000000"/>
          <w:sz w:val="24"/>
          <w:szCs w:val="24"/>
        </w:rPr>
        <w:t>edłu</w:t>
      </w:r>
      <w:r w:rsidR="00B70CB2" w:rsidRPr="00E21D2E">
        <w:rPr>
          <w:rFonts w:hAnsi="Calibri"/>
          <w:color w:val="000000"/>
          <w:sz w:val="24"/>
          <w:szCs w:val="24"/>
        </w:rPr>
        <w:t xml:space="preserve">g zmodyfikowanej punktacji) wówczas </w:t>
      </w:r>
      <w:r w:rsidR="0044675C" w:rsidRPr="00E21D2E">
        <w:rPr>
          <w:rFonts w:hAnsi="Calibri"/>
          <w:color w:val="000000"/>
          <w:sz w:val="24"/>
          <w:szCs w:val="24"/>
        </w:rPr>
        <w:t>usług</w:t>
      </w:r>
      <w:r w:rsidR="00236F4E">
        <w:rPr>
          <w:rFonts w:hAnsi="Calibri"/>
          <w:color w:val="000000"/>
          <w:sz w:val="24"/>
          <w:szCs w:val="24"/>
        </w:rPr>
        <w:t>i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B70CB2" w:rsidRPr="00E21D2E">
        <w:rPr>
          <w:rFonts w:hAnsi="Calibri"/>
          <w:color w:val="000000"/>
          <w:sz w:val="24"/>
          <w:szCs w:val="24"/>
        </w:rPr>
        <w:t>opiek</w:t>
      </w:r>
      <w:r w:rsidR="0044675C" w:rsidRPr="00E21D2E">
        <w:rPr>
          <w:rFonts w:hAnsi="Calibri"/>
          <w:color w:val="000000"/>
          <w:sz w:val="24"/>
          <w:szCs w:val="24"/>
        </w:rPr>
        <w:t xml:space="preserve">i </w:t>
      </w:r>
      <w:proofErr w:type="spellStart"/>
      <w:r w:rsidR="00B70CB2" w:rsidRPr="00E21D2E">
        <w:rPr>
          <w:rFonts w:hAnsi="Calibri"/>
          <w:color w:val="000000"/>
          <w:sz w:val="24"/>
          <w:szCs w:val="24"/>
        </w:rPr>
        <w:t>wytchnieniow</w:t>
      </w:r>
      <w:r w:rsidR="0044675C" w:rsidRPr="00E21D2E">
        <w:rPr>
          <w:rFonts w:hAnsi="Calibri"/>
          <w:color w:val="000000"/>
          <w:sz w:val="24"/>
          <w:szCs w:val="24"/>
        </w:rPr>
        <w:t>ej</w:t>
      </w:r>
      <w:proofErr w:type="spellEnd"/>
      <w:r w:rsidR="00B70CB2" w:rsidRPr="00E21D2E">
        <w:rPr>
          <w:rFonts w:hAnsi="Calibri"/>
          <w:color w:val="000000"/>
          <w:sz w:val="24"/>
          <w:szCs w:val="24"/>
        </w:rPr>
        <w:t xml:space="preserve"> w pierwszej kolejności powinna trafić właśnie do </w:t>
      </w:r>
      <w:r w:rsidR="00333CA0" w:rsidRPr="00E21D2E">
        <w:rPr>
          <w:rFonts w:hAnsi="Calibri"/>
          <w:color w:val="000000"/>
          <w:sz w:val="24"/>
          <w:szCs w:val="24"/>
        </w:rPr>
        <w:t>członka rodziny lub opiekuna sprawującego bezpośrednią opiekę nad taką osobą niepełnosprawną</w:t>
      </w:r>
      <w:r w:rsidRPr="00E21D2E">
        <w:rPr>
          <w:rFonts w:hAnsi="Calibri"/>
          <w:color w:val="000000"/>
          <w:sz w:val="24"/>
          <w:szCs w:val="24"/>
        </w:rPr>
        <w:t xml:space="preserve">. </w:t>
      </w:r>
      <w:r w:rsidR="0044675C" w:rsidRPr="00E21D2E">
        <w:rPr>
          <w:rFonts w:eastAsia="Times New Roman" w:hAnsi="Calibri"/>
          <w:i/>
          <w:color w:val="000000"/>
          <w:sz w:val="24"/>
          <w:szCs w:val="24"/>
        </w:rPr>
        <w:t xml:space="preserve">Karta </w:t>
      </w:r>
      <w:r w:rsidR="004D3640" w:rsidRPr="00E21D2E">
        <w:rPr>
          <w:rFonts w:eastAsia="Times New Roman" w:hAnsi="Calibri"/>
          <w:i/>
          <w:color w:val="000000"/>
          <w:sz w:val="24"/>
          <w:szCs w:val="24"/>
        </w:rPr>
        <w:t>pomiaru niezależności funkcjonalnej w</w:t>
      </w:r>
      <w:r w:rsidR="001B5319">
        <w:rPr>
          <w:rFonts w:eastAsia="Times New Roman" w:hAnsi="Calibri"/>
          <w:i/>
          <w:color w:val="000000"/>
          <w:sz w:val="24"/>
          <w:szCs w:val="24"/>
        </w:rPr>
        <w:t>edłu</w:t>
      </w:r>
      <w:r w:rsidR="004D3640" w:rsidRPr="00E21D2E">
        <w:rPr>
          <w:rFonts w:eastAsia="Times New Roman" w:hAnsi="Calibri"/>
          <w:i/>
          <w:color w:val="000000"/>
          <w:sz w:val="24"/>
          <w:szCs w:val="24"/>
        </w:rPr>
        <w:t xml:space="preserve">g zmodyfikowanych kryteriów oceny </w:t>
      </w:r>
      <w:r w:rsidRPr="00E21D2E">
        <w:rPr>
          <w:rFonts w:hAnsi="Calibri"/>
          <w:color w:val="000000"/>
          <w:sz w:val="24"/>
          <w:szCs w:val="24"/>
        </w:rPr>
        <w:t xml:space="preserve">nie jest dokumentem obowiązkowym, jednak w </w:t>
      </w:r>
      <w:r w:rsidRPr="00E21D2E">
        <w:rPr>
          <w:rFonts w:hAnsi="Calibri"/>
          <w:color w:val="000000"/>
          <w:sz w:val="24"/>
          <w:szCs w:val="24"/>
        </w:rPr>
        <w:lastRenderedPageBreak/>
        <w:t xml:space="preserve">przypadku dużej liczby zgłoszeń </w:t>
      </w:r>
      <w:r w:rsidR="00B25770" w:rsidRPr="00E21D2E">
        <w:rPr>
          <w:rFonts w:hAnsi="Calibri"/>
          <w:color w:val="000000"/>
          <w:sz w:val="24"/>
          <w:szCs w:val="24"/>
        </w:rPr>
        <w:t>uczestnicy Programu posiadający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D178E9">
        <w:rPr>
          <w:rFonts w:hAnsi="Calibri"/>
          <w:color w:val="000000"/>
          <w:sz w:val="24"/>
          <w:szCs w:val="24"/>
        </w:rPr>
        <w:t xml:space="preserve">tę </w:t>
      </w:r>
      <w:r w:rsidRPr="00E21D2E">
        <w:rPr>
          <w:rFonts w:hAnsi="Calibri"/>
          <w:color w:val="000000"/>
          <w:sz w:val="24"/>
          <w:szCs w:val="24"/>
        </w:rPr>
        <w:t xml:space="preserve">Kartę będą mieć zapewniony dostęp do usług </w:t>
      </w:r>
      <w:r w:rsidR="0044675C" w:rsidRPr="00E21D2E">
        <w:rPr>
          <w:rFonts w:hAnsi="Calibri"/>
          <w:color w:val="000000"/>
          <w:sz w:val="24"/>
          <w:szCs w:val="24"/>
        </w:rPr>
        <w:t xml:space="preserve">opieki </w:t>
      </w:r>
      <w:proofErr w:type="spellStart"/>
      <w:r w:rsidR="0044675C" w:rsidRPr="00E21D2E">
        <w:rPr>
          <w:rFonts w:hAnsi="Calibri"/>
          <w:color w:val="000000"/>
          <w:sz w:val="24"/>
          <w:szCs w:val="24"/>
        </w:rPr>
        <w:t>wytchnieniowej</w:t>
      </w:r>
      <w:proofErr w:type="spellEnd"/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Pr="00E21D2E">
        <w:rPr>
          <w:rFonts w:hAnsi="Calibri"/>
          <w:color w:val="000000"/>
          <w:sz w:val="24"/>
          <w:szCs w:val="24"/>
        </w:rPr>
        <w:t>w pierwszej kolejności.</w:t>
      </w:r>
    </w:p>
    <w:p w:rsidR="003B5D11" w:rsidRPr="0097153B" w:rsidRDefault="003B5D11" w:rsidP="00427ACE">
      <w:pPr>
        <w:numPr>
          <w:ilvl w:val="0"/>
          <w:numId w:val="26"/>
        </w:numPr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>Program je</w:t>
      </w:r>
      <w:r w:rsidR="00D33506" w:rsidRPr="0097153B">
        <w:rPr>
          <w:rFonts w:hAnsi="Calibri" w:cs="Calibri"/>
          <w:sz w:val="24"/>
          <w:szCs w:val="24"/>
        </w:rPr>
        <w:t>st realizowany w dwóch</w:t>
      </w:r>
      <w:r w:rsidR="003E33F8" w:rsidRPr="0097153B">
        <w:rPr>
          <w:rFonts w:hAnsi="Calibri" w:cs="Calibri"/>
          <w:sz w:val="24"/>
          <w:szCs w:val="24"/>
        </w:rPr>
        <w:t xml:space="preserve"> formach</w:t>
      </w:r>
      <w:r w:rsidRPr="0097153B">
        <w:rPr>
          <w:rFonts w:hAnsi="Calibri" w:cs="Calibri"/>
          <w:sz w:val="24"/>
          <w:szCs w:val="24"/>
        </w:rPr>
        <w:t>:</w:t>
      </w:r>
    </w:p>
    <w:p w:rsidR="007744B6" w:rsidRPr="0097153B" w:rsidRDefault="007744B6" w:rsidP="00427ACE">
      <w:pPr>
        <w:spacing w:after="0" w:line="360" w:lineRule="auto"/>
        <w:ind w:left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bCs/>
          <w:sz w:val="24"/>
          <w:szCs w:val="24"/>
        </w:rPr>
        <w:t>1)</w:t>
      </w:r>
      <w:r w:rsidR="00B4562E" w:rsidRPr="0097153B">
        <w:rPr>
          <w:rFonts w:hAnsi="Calibri" w:cs="Calibri"/>
          <w:b/>
          <w:sz w:val="24"/>
          <w:szCs w:val="24"/>
        </w:rPr>
        <w:t xml:space="preserve"> </w:t>
      </w:r>
      <w:r w:rsidRPr="0097153B">
        <w:rPr>
          <w:rFonts w:hAnsi="Calibri" w:cs="Calibri"/>
          <w:sz w:val="24"/>
          <w:szCs w:val="24"/>
        </w:rPr>
        <w:t>świadczeni</w:t>
      </w:r>
      <w:r w:rsidR="008C2297" w:rsidRPr="0097153B">
        <w:rPr>
          <w:rFonts w:hAnsi="Calibri" w:cs="Calibri"/>
          <w:sz w:val="24"/>
          <w:szCs w:val="24"/>
        </w:rPr>
        <w:t>a</w:t>
      </w:r>
      <w:r w:rsidRPr="0097153B">
        <w:rPr>
          <w:rFonts w:hAnsi="Calibri" w:cs="Calibri"/>
          <w:sz w:val="24"/>
          <w:szCs w:val="24"/>
        </w:rPr>
        <w:t xml:space="preserve"> usług opieki </w:t>
      </w:r>
      <w:proofErr w:type="spellStart"/>
      <w:r w:rsidRPr="0097153B">
        <w:rPr>
          <w:rFonts w:hAnsi="Calibri" w:cs="Calibri"/>
          <w:sz w:val="24"/>
          <w:szCs w:val="24"/>
        </w:rPr>
        <w:t>wytchnieniowej</w:t>
      </w:r>
      <w:proofErr w:type="spellEnd"/>
      <w:r w:rsidRPr="0097153B">
        <w:rPr>
          <w:rFonts w:hAnsi="Calibri" w:cs="Calibri"/>
          <w:sz w:val="24"/>
          <w:szCs w:val="24"/>
        </w:rPr>
        <w:t xml:space="preserve"> w ramach pobytu dziennego w: </w:t>
      </w:r>
    </w:p>
    <w:p w:rsidR="007744B6" w:rsidRPr="0097153B" w:rsidRDefault="007744B6" w:rsidP="00427ACE">
      <w:pPr>
        <w:numPr>
          <w:ilvl w:val="0"/>
          <w:numId w:val="24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miejscu zamieszkania osoby </w:t>
      </w:r>
      <w:r w:rsidR="006112E0" w:rsidRPr="0097153B">
        <w:rPr>
          <w:rFonts w:hAnsi="Calibri" w:cs="Calibri"/>
          <w:sz w:val="24"/>
          <w:szCs w:val="24"/>
        </w:rPr>
        <w:t>z niepełnosprawnością</w:t>
      </w:r>
      <w:r w:rsidRPr="0097153B">
        <w:rPr>
          <w:rFonts w:hAnsi="Calibri" w:cs="Calibri"/>
          <w:sz w:val="24"/>
          <w:szCs w:val="24"/>
        </w:rPr>
        <w:t>,</w:t>
      </w:r>
    </w:p>
    <w:p w:rsidR="00222EE7" w:rsidRPr="0097153B" w:rsidRDefault="007744B6" w:rsidP="00427ACE">
      <w:pPr>
        <w:numPr>
          <w:ilvl w:val="0"/>
          <w:numId w:val="24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>innym miejscu wskazanym przez</w:t>
      </w:r>
      <w:r w:rsidR="002847CD" w:rsidRPr="0097153B">
        <w:rPr>
          <w:rFonts w:hAnsi="Calibri" w:cs="Calibri"/>
          <w:sz w:val="24"/>
          <w:szCs w:val="24"/>
        </w:rPr>
        <w:t xml:space="preserve"> </w:t>
      </w:r>
      <w:r w:rsidR="00CD0F28" w:rsidRPr="0097153B">
        <w:rPr>
          <w:rFonts w:hAnsi="Calibri" w:cs="Calibri"/>
          <w:sz w:val="24"/>
          <w:szCs w:val="24"/>
        </w:rPr>
        <w:t xml:space="preserve">osobę niepełnosprawną lub </w:t>
      </w:r>
      <w:r w:rsidR="002847CD" w:rsidRPr="0097153B">
        <w:rPr>
          <w:rFonts w:hAnsi="Calibri" w:cs="Calibri"/>
          <w:sz w:val="24"/>
          <w:szCs w:val="24"/>
        </w:rPr>
        <w:t>uczestnika Programu</w:t>
      </w:r>
      <w:r w:rsidRPr="0097153B">
        <w:rPr>
          <w:rFonts w:hAnsi="Calibri" w:cs="Calibri"/>
          <w:sz w:val="24"/>
          <w:szCs w:val="24"/>
        </w:rPr>
        <w:t>, które otrzyma pozytywną opinię realiz</w:t>
      </w:r>
      <w:r w:rsidR="00E37586" w:rsidRPr="0097153B">
        <w:rPr>
          <w:rFonts w:hAnsi="Calibri" w:cs="Calibri"/>
          <w:sz w:val="24"/>
          <w:szCs w:val="24"/>
        </w:rPr>
        <w:t>atora</w:t>
      </w:r>
      <w:r w:rsidRPr="0097153B">
        <w:rPr>
          <w:rFonts w:hAnsi="Calibri" w:cs="Calibri"/>
          <w:sz w:val="24"/>
          <w:szCs w:val="24"/>
        </w:rPr>
        <w:t xml:space="preserve"> </w:t>
      </w:r>
      <w:r w:rsidR="007E2DA8" w:rsidRPr="0097153B">
        <w:rPr>
          <w:rFonts w:hAnsi="Calibri" w:cs="Calibri"/>
          <w:sz w:val="24"/>
          <w:szCs w:val="24"/>
        </w:rPr>
        <w:t>P</w:t>
      </w:r>
      <w:r w:rsidRPr="0097153B">
        <w:rPr>
          <w:rFonts w:hAnsi="Calibri" w:cs="Calibri"/>
          <w:sz w:val="24"/>
          <w:szCs w:val="24"/>
        </w:rPr>
        <w:t>rogram</w:t>
      </w:r>
      <w:r w:rsidR="00E37586" w:rsidRPr="0097153B">
        <w:rPr>
          <w:rFonts w:hAnsi="Calibri" w:cs="Calibri"/>
          <w:sz w:val="24"/>
          <w:szCs w:val="24"/>
        </w:rPr>
        <w:t>u</w:t>
      </w:r>
      <w:r w:rsidR="007B7501">
        <w:rPr>
          <w:rFonts w:hAnsi="Calibri" w:cs="Calibri"/>
          <w:sz w:val="24"/>
          <w:szCs w:val="24"/>
        </w:rPr>
        <w:t>:</w:t>
      </w:r>
    </w:p>
    <w:p w:rsidR="007744B6" w:rsidRPr="0097153B" w:rsidRDefault="007744B6" w:rsidP="00427ACE">
      <w:pPr>
        <w:spacing w:after="0" w:line="360" w:lineRule="auto"/>
        <w:ind w:left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bCs/>
          <w:sz w:val="24"/>
          <w:szCs w:val="24"/>
        </w:rPr>
        <w:t>2)</w:t>
      </w:r>
      <w:r w:rsidRPr="0097153B">
        <w:rPr>
          <w:rFonts w:hAnsi="Calibri" w:cs="Calibri"/>
          <w:b/>
          <w:sz w:val="24"/>
          <w:szCs w:val="24"/>
        </w:rPr>
        <w:t xml:space="preserve"> </w:t>
      </w:r>
      <w:r w:rsidR="008C2297" w:rsidRPr="0097153B">
        <w:rPr>
          <w:rFonts w:hAnsi="Calibri" w:cs="Calibri"/>
          <w:sz w:val="24"/>
          <w:szCs w:val="24"/>
        </w:rPr>
        <w:t>świadczenia</w:t>
      </w:r>
      <w:r w:rsidRPr="0097153B">
        <w:rPr>
          <w:rFonts w:hAnsi="Calibri" w:cs="Calibri"/>
          <w:sz w:val="24"/>
          <w:szCs w:val="24"/>
        </w:rPr>
        <w:t xml:space="preserve"> usług opieki </w:t>
      </w:r>
      <w:proofErr w:type="spellStart"/>
      <w:r w:rsidRPr="0097153B">
        <w:rPr>
          <w:rFonts w:hAnsi="Calibri" w:cs="Calibri"/>
          <w:sz w:val="24"/>
          <w:szCs w:val="24"/>
        </w:rPr>
        <w:t>wytchnieniowej</w:t>
      </w:r>
      <w:proofErr w:type="spellEnd"/>
      <w:r w:rsidRPr="0097153B">
        <w:rPr>
          <w:rFonts w:hAnsi="Calibri" w:cs="Calibri"/>
          <w:sz w:val="24"/>
          <w:szCs w:val="24"/>
        </w:rPr>
        <w:t>, w ramach pobytu całodobowego w:</w:t>
      </w:r>
    </w:p>
    <w:p w:rsidR="007744B6" w:rsidRPr="0097153B" w:rsidRDefault="007744B6" w:rsidP="00427ACE">
      <w:pPr>
        <w:numPr>
          <w:ilvl w:val="0"/>
          <w:numId w:val="25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ośrodku/placówce zapewniającej całodobową opiekę osobom </w:t>
      </w:r>
      <w:r w:rsidR="00E43B2E" w:rsidRPr="0097153B">
        <w:rPr>
          <w:rFonts w:hAnsi="Calibri" w:cs="Calibri"/>
          <w:sz w:val="24"/>
          <w:szCs w:val="24"/>
        </w:rPr>
        <w:t xml:space="preserve">z </w:t>
      </w:r>
      <w:r w:rsidRPr="0097153B">
        <w:rPr>
          <w:rFonts w:hAnsi="Calibri" w:cs="Calibri"/>
          <w:sz w:val="24"/>
          <w:szCs w:val="24"/>
        </w:rPr>
        <w:t>niepełnosprawn</w:t>
      </w:r>
      <w:r w:rsidR="00E43B2E" w:rsidRPr="0097153B">
        <w:rPr>
          <w:rFonts w:hAnsi="Calibri" w:cs="Calibri"/>
          <w:sz w:val="24"/>
          <w:szCs w:val="24"/>
        </w:rPr>
        <w:t xml:space="preserve">ością </w:t>
      </w:r>
      <w:r w:rsidRPr="0097153B">
        <w:rPr>
          <w:rFonts w:hAnsi="Calibri" w:cs="Calibri"/>
          <w:sz w:val="24"/>
          <w:szCs w:val="24"/>
        </w:rPr>
        <w:t xml:space="preserve">wpisaną do rejestru właściwego wojewody, </w:t>
      </w:r>
      <w:r w:rsidR="00A52841">
        <w:rPr>
          <w:rFonts w:hAnsi="Calibri" w:cs="Calibri"/>
          <w:sz w:val="24"/>
          <w:szCs w:val="24"/>
        </w:rPr>
        <w:t>prowadzonym/</w:t>
      </w:r>
      <w:proofErr w:type="spellStart"/>
      <w:r w:rsidR="00A52841">
        <w:rPr>
          <w:rFonts w:hAnsi="Calibri" w:cs="Calibri"/>
          <w:sz w:val="24"/>
          <w:szCs w:val="24"/>
        </w:rPr>
        <w:t>ną</w:t>
      </w:r>
      <w:proofErr w:type="spellEnd"/>
      <w:r w:rsidR="00A52841">
        <w:rPr>
          <w:rFonts w:hAnsi="Calibri" w:cs="Calibri"/>
          <w:sz w:val="24"/>
          <w:szCs w:val="24"/>
        </w:rPr>
        <w:t xml:space="preserve"> przez realizatora Programu,</w:t>
      </w:r>
    </w:p>
    <w:p w:rsidR="00222EE7" w:rsidRPr="0097153B" w:rsidRDefault="007744B6" w:rsidP="00427ACE">
      <w:pPr>
        <w:numPr>
          <w:ilvl w:val="0"/>
          <w:numId w:val="25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innym miejscu wskazanym przez </w:t>
      </w:r>
      <w:r w:rsidR="00CD0F28" w:rsidRPr="0097153B">
        <w:rPr>
          <w:rFonts w:hAnsi="Calibri" w:cs="Calibri"/>
          <w:sz w:val="24"/>
          <w:szCs w:val="24"/>
        </w:rPr>
        <w:t xml:space="preserve">osobę niepełnosprawną lub </w:t>
      </w:r>
      <w:r w:rsidRPr="0097153B">
        <w:rPr>
          <w:rFonts w:hAnsi="Calibri" w:cs="Calibri"/>
          <w:sz w:val="24"/>
          <w:szCs w:val="24"/>
        </w:rPr>
        <w:t>ucz</w:t>
      </w:r>
      <w:r w:rsidR="00926470" w:rsidRPr="0097153B">
        <w:rPr>
          <w:rFonts w:hAnsi="Calibri" w:cs="Calibri"/>
          <w:sz w:val="24"/>
          <w:szCs w:val="24"/>
        </w:rPr>
        <w:t xml:space="preserve">estnika Programu, </w:t>
      </w:r>
      <w:r w:rsidRPr="0097153B">
        <w:rPr>
          <w:rFonts w:hAnsi="Calibri" w:cs="Calibri"/>
          <w:sz w:val="24"/>
          <w:szCs w:val="24"/>
        </w:rPr>
        <w:t>które otrzyma pozytywną opinię realiz</w:t>
      </w:r>
      <w:r w:rsidR="009B75DF" w:rsidRPr="0097153B">
        <w:rPr>
          <w:rFonts w:hAnsi="Calibri" w:cs="Calibri"/>
          <w:sz w:val="24"/>
          <w:szCs w:val="24"/>
        </w:rPr>
        <w:t>atora</w:t>
      </w:r>
      <w:r w:rsidRPr="0097153B">
        <w:rPr>
          <w:rFonts w:hAnsi="Calibri" w:cs="Calibri"/>
          <w:sz w:val="24"/>
          <w:szCs w:val="24"/>
        </w:rPr>
        <w:t xml:space="preserve"> </w:t>
      </w:r>
      <w:r w:rsidR="007E2DA8" w:rsidRPr="0097153B">
        <w:rPr>
          <w:rFonts w:hAnsi="Calibri" w:cs="Calibri"/>
          <w:sz w:val="24"/>
          <w:szCs w:val="24"/>
        </w:rPr>
        <w:t>P</w:t>
      </w:r>
      <w:r w:rsidRPr="0097153B">
        <w:rPr>
          <w:rFonts w:hAnsi="Calibri" w:cs="Calibri"/>
          <w:sz w:val="24"/>
          <w:szCs w:val="24"/>
        </w:rPr>
        <w:t>rogram</w:t>
      </w:r>
      <w:r w:rsidR="009B75DF" w:rsidRPr="0097153B">
        <w:rPr>
          <w:rFonts w:hAnsi="Calibri" w:cs="Calibri"/>
          <w:sz w:val="24"/>
          <w:szCs w:val="24"/>
        </w:rPr>
        <w:t>u</w:t>
      </w:r>
      <w:r w:rsidR="004700CF" w:rsidRPr="0097153B">
        <w:rPr>
          <w:rFonts w:hAnsi="Calibri" w:cs="Calibri"/>
          <w:sz w:val="24"/>
          <w:szCs w:val="24"/>
        </w:rPr>
        <w:t>.</w:t>
      </w:r>
    </w:p>
    <w:p w:rsidR="00851ACA" w:rsidRPr="00E21D2E" w:rsidRDefault="003B5D11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W godzinach realizacji usług opieki </w:t>
      </w:r>
      <w:proofErr w:type="spellStart"/>
      <w:r w:rsidRPr="00E21D2E">
        <w:rPr>
          <w:rFonts w:eastAsia="Times New Roman" w:hAnsi="Calibri"/>
          <w:color w:val="000000"/>
          <w:sz w:val="24"/>
          <w:szCs w:val="24"/>
        </w:rPr>
        <w:t>wytchnieniowej</w:t>
      </w:r>
      <w:proofErr w:type="spellEnd"/>
      <w:r w:rsidRPr="00E21D2E">
        <w:rPr>
          <w:rFonts w:eastAsia="Times New Roman" w:hAnsi="Calibri"/>
          <w:color w:val="000000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</w:t>
      </w:r>
      <w:r w:rsidR="0038090A">
        <w:rPr>
          <w:rFonts w:eastAsia="Times New Roman" w:hAnsi="Calibri"/>
          <w:color w:val="000000"/>
          <w:sz w:val="24"/>
          <w:szCs w:val="24"/>
        </w:rPr>
        <w:t>2020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 r. poz. 1</w:t>
      </w:r>
      <w:r w:rsidR="006905CB">
        <w:rPr>
          <w:rFonts w:eastAsia="Times New Roman" w:hAnsi="Calibri"/>
          <w:color w:val="000000"/>
          <w:sz w:val="24"/>
          <w:szCs w:val="24"/>
        </w:rPr>
        <w:t>8</w:t>
      </w:r>
      <w:r w:rsidRPr="00E21D2E">
        <w:rPr>
          <w:rFonts w:eastAsia="Times New Roman" w:hAnsi="Calibri"/>
          <w:color w:val="000000"/>
          <w:sz w:val="24"/>
          <w:szCs w:val="24"/>
        </w:rPr>
        <w:t>7</w:t>
      </w:r>
      <w:r w:rsidR="006905CB">
        <w:rPr>
          <w:rFonts w:eastAsia="Times New Roman" w:hAnsi="Calibri"/>
          <w:color w:val="000000"/>
          <w:sz w:val="24"/>
          <w:szCs w:val="24"/>
        </w:rPr>
        <w:t>6</w:t>
      </w:r>
      <w:r w:rsidR="0039443F" w:rsidRPr="00E21D2E">
        <w:rPr>
          <w:rFonts w:eastAsia="Times New Roman" w:hAnsi="Calibri"/>
          <w:color w:val="000000"/>
          <w:sz w:val="24"/>
          <w:szCs w:val="24"/>
        </w:rPr>
        <w:t>,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 z </w:t>
      </w:r>
      <w:proofErr w:type="spellStart"/>
      <w:r w:rsidRPr="00E21D2E">
        <w:rPr>
          <w:rFonts w:eastAsia="Times New Roman" w:hAnsi="Calibri"/>
          <w:color w:val="000000"/>
          <w:sz w:val="24"/>
          <w:szCs w:val="24"/>
        </w:rPr>
        <w:t>późn</w:t>
      </w:r>
      <w:proofErr w:type="spellEnd"/>
      <w:r w:rsidRPr="00E21D2E">
        <w:rPr>
          <w:rFonts w:eastAsia="Times New Roman" w:hAnsi="Calibri"/>
          <w:color w:val="000000"/>
          <w:sz w:val="24"/>
          <w:szCs w:val="24"/>
        </w:rPr>
        <w:t xml:space="preserve">. zm.), usługi finansowane </w:t>
      </w:r>
      <w:r w:rsidR="003403AB" w:rsidRPr="00E21D2E">
        <w:rPr>
          <w:rFonts w:eastAsia="Times New Roman" w:hAnsi="Calibri"/>
          <w:color w:val="000000"/>
          <w:sz w:val="24"/>
          <w:szCs w:val="24"/>
        </w:rPr>
        <w:t xml:space="preserve">ze środków </w:t>
      </w:r>
      <w:r w:rsidRPr="00E21D2E">
        <w:rPr>
          <w:rFonts w:eastAsia="Times New Roman" w:hAnsi="Calibri"/>
          <w:color w:val="000000"/>
          <w:sz w:val="24"/>
          <w:szCs w:val="24"/>
        </w:rPr>
        <w:t>Funduszu Solidarnościowego lub z innych źródeł.</w:t>
      </w:r>
    </w:p>
    <w:p w:rsidR="00281274" w:rsidRPr="00E21D2E" w:rsidRDefault="003A71F9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bCs/>
          <w:sz w:val="24"/>
          <w:szCs w:val="24"/>
          <w:lang w:eastAsia="en-US"/>
        </w:rPr>
      </w:pPr>
      <w:r w:rsidRPr="00E21D2E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E21D2E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E21D2E">
        <w:rPr>
          <w:rFonts w:hAnsi="Calibri" w:cs="Calibri"/>
          <w:bCs/>
          <w:sz w:val="24"/>
          <w:szCs w:val="24"/>
          <w:lang w:eastAsia="en-US"/>
        </w:rPr>
        <w:t xml:space="preserve"> </w:t>
      </w:r>
      <w:r w:rsidRPr="00E21D2E">
        <w:rPr>
          <w:rFonts w:hAnsi="Calibri" w:cs="Calibri"/>
          <w:sz w:val="24"/>
          <w:szCs w:val="24"/>
          <w:lang w:eastAsia="en-US"/>
        </w:rPr>
        <w:t>realizowane w miejscach</w:t>
      </w:r>
      <w:r w:rsidR="0039443F" w:rsidRPr="00E21D2E">
        <w:rPr>
          <w:rFonts w:hAnsi="Calibri" w:cs="Calibri"/>
          <w:sz w:val="24"/>
          <w:szCs w:val="24"/>
          <w:lang w:eastAsia="en-US"/>
        </w:rPr>
        <w:t xml:space="preserve">, o których mowa </w:t>
      </w:r>
      <w:r w:rsidR="007C54EF">
        <w:rPr>
          <w:rFonts w:hAnsi="Calibri" w:cs="Calibri"/>
          <w:sz w:val="24"/>
          <w:szCs w:val="24"/>
          <w:lang w:eastAsia="en-US"/>
        </w:rPr>
        <w:t>w ust. 5</w:t>
      </w:r>
      <w:r w:rsidRPr="00E21D2E">
        <w:rPr>
          <w:rFonts w:hAnsi="Calibri" w:cs="Calibri"/>
          <w:sz w:val="24"/>
          <w:szCs w:val="24"/>
          <w:lang w:eastAsia="en-US"/>
        </w:rPr>
        <w:t xml:space="preserve"> pkt </w:t>
      </w:r>
      <w:r w:rsidR="0039443F" w:rsidRPr="00E21D2E">
        <w:rPr>
          <w:rFonts w:hAnsi="Calibri" w:cs="Calibri"/>
          <w:sz w:val="24"/>
          <w:szCs w:val="24"/>
          <w:lang w:eastAsia="en-US"/>
        </w:rPr>
        <w:t>1</w:t>
      </w:r>
      <w:r w:rsidRPr="00E21D2E">
        <w:rPr>
          <w:rFonts w:hAnsi="Calibri" w:cs="Calibri"/>
          <w:sz w:val="24"/>
          <w:szCs w:val="24"/>
          <w:lang w:eastAsia="en-US"/>
        </w:rPr>
        <w:t xml:space="preserve"> oraz </w:t>
      </w:r>
      <w:r w:rsidR="007C54EF">
        <w:rPr>
          <w:rFonts w:hAnsi="Calibri" w:cs="Calibri"/>
          <w:sz w:val="24"/>
          <w:szCs w:val="24"/>
          <w:lang w:eastAsia="en-US"/>
        </w:rPr>
        <w:t>w ust. 5</w:t>
      </w:r>
      <w:r w:rsidR="007E2DA8"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Pr="00E21D2E">
        <w:rPr>
          <w:rFonts w:hAnsi="Calibri" w:cs="Calibri"/>
          <w:sz w:val="24"/>
          <w:szCs w:val="24"/>
          <w:lang w:eastAsia="en-US"/>
        </w:rPr>
        <w:t xml:space="preserve">pkt </w:t>
      </w:r>
      <w:r w:rsidR="0039443F" w:rsidRPr="00E21D2E">
        <w:rPr>
          <w:rFonts w:hAnsi="Calibri" w:cs="Calibri"/>
          <w:sz w:val="24"/>
          <w:szCs w:val="24"/>
          <w:lang w:eastAsia="en-US"/>
        </w:rPr>
        <w:t>2</w:t>
      </w:r>
      <w:r w:rsidRPr="00E21D2E">
        <w:rPr>
          <w:rFonts w:hAnsi="Calibri" w:cs="Calibri"/>
          <w:sz w:val="24"/>
          <w:szCs w:val="24"/>
          <w:lang w:eastAsia="en-US"/>
        </w:rPr>
        <w:t xml:space="preserve"> lit</w:t>
      </w:r>
      <w:r w:rsidR="00CB19CA" w:rsidRPr="00E21D2E">
        <w:rPr>
          <w:rFonts w:hAnsi="Calibri" w:cs="Calibri"/>
          <w:sz w:val="24"/>
          <w:szCs w:val="24"/>
          <w:lang w:eastAsia="en-US"/>
        </w:rPr>
        <w:t>.</w:t>
      </w:r>
      <w:r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="005E0342">
        <w:rPr>
          <w:rFonts w:hAnsi="Calibri" w:cs="Calibri"/>
          <w:sz w:val="24"/>
          <w:szCs w:val="24"/>
          <w:lang w:eastAsia="en-US"/>
        </w:rPr>
        <w:t>b</w:t>
      </w:r>
      <w:r w:rsidR="0039443F" w:rsidRPr="00E21D2E">
        <w:rPr>
          <w:rFonts w:hAnsi="Calibri" w:cs="Calibri"/>
          <w:sz w:val="24"/>
          <w:szCs w:val="24"/>
          <w:lang w:eastAsia="en-US"/>
        </w:rPr>
        <w:t>,</w:t>
      </w:r>
      <w:r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Pr="00E21D2E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:rsidR="00F75940" w:rsidRPr="00E21D2E" w:rsidRDefault="00F75940" w:rsidP="00427ACE">
      <w:pPr>
        <w:numPr>
          <w:ilvl w:val="0"/>
          <w:numId w:val="21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E21D2E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E21D2E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E21D2E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E21D2E">
        <w:rPr>
          <w:rFonts w:hAnsi="Calibri"/>
          <w:color w:val="000000"/>
          <w:sz w:val="24"/>
          <w:szCs w:val="24"/>
        </w:rPr>
        <w:t xml:space="preserve">Karty zgłoszenia do Programu </w:t>
      </w:r>
      <w:r w:rsidR="00DB56FB">
        <w:rPr>
          <w:rFonts w:hAnsi="Calibri"/>
          <w:color w:val="000000"/>
          <w:sz w:val="24"/>
          <w:szCs w:val="24"/>
        </w:rPr>
        <w:t>„</w:t>
      </w:r>
      <w:r w:rsidRPr="00E21D2E">
        <w:rPr>
          <w:rFonts w:hAnsi="Calibri"/>
          <w:color w:val="000000"/>
          <w:sz w:val="24"/>
          <w:szCs w:val="24"/>
        </w:rPr>
        <w:t xml:space="preserve">Opieka </w:t>
      </w:r>
      <w:proofErr w:type="spellStart"/>
      <w:r w:rsidRPr="00E21D2E">
        <w:rPr>
          <w:rFonts w:hAnsi="Calibri"/>
          <w:color w:val="000000"/>
          <w:sz w:val="24"/>
          <w:szCs w:val="24"/>
        </w:rPr>
        <w:t>wytchnieniowa</w:t>
      </w:r>
      <w:proofErr w:type="spellEnd"/>
      <w:r w:rsidRPr="00E21D2E">
        <w:rPr>
          <w:rFonts w:hAnsi="Calibri"/>
          <w:color w:val="000000"/>
          <w:sz w:val="24"/>
          <w:szCs w:val="24"/>
        </w:rPr>
        <w:t xml:space="preserve"> dla członków rodzin</w:t>
      </w:r>
      <w:r w:rsidR="00B85DB5">
        <w:rPr>
          <w:rFonts w:hAnsi="Calibri"/>
          <w:color w:val="000000"/>
          <w:sz w:val="24"/>
          <w:szCs w:val="24"/>
        </w:rPr>
        <w:t>y</w:t>
      </w:r>
      <w:r w:rsidRPr="00E21D2E">
        <w:rPr>
          <w:rFonts w:hAnsi="Calibri"/>
          <w:color w:val="000000"/>
          <w:sz w:val="24"/>
          <w:szCs w:val="24"/>
        </w:rPr>
        <w:t xml:space="preserve"> lub opiekunów osób z niepeł</w:t>
      </w:r>
      <w:r w:rsidR="007C54EF">
        <w:rPr>
          <w:rFonts w:hAnsi="Calibri"/>
          <w:color w:val="000000"/>
          <w:sz w:val="24"/>
          <w:szCs w:val="24"/>
        </w:rPr>
        <w:t>nosprawności</w:t>
      </w:r>
      <w:r w:rsidR="00BD56BD">
        <w:rPr>
          <w:rFonts w:hAnsi="Calibri"/>
          <w:color w:val="000000"/>
          <w:sz w:val="24"/>
          <w:szCs w:val="24"/>
        </w:rPr>
        <w:t>ami</w:t>
      </w:r>
      <w:r w:rsidR="00A4652B">
        <w:rPr>
          <w:rFonts w:hAnsi="Calibri"/>
          <w:color w:val="000000"/>
          <w:sz w:val="24"/>
          <w:szCs w:val="24"/>
        </w:rPr>
        <w:t>”</w:t>
      </w:r>
      <w:r w:rsidR="007C54EF">
        <w:rPr>
          <w:rFonts w:hAnsi="Calibri"/>
          <w:color w:val="000000"/>
          <w:sz w:val="24"/>
          <w:szCs w:val="24"/>
        </w:rPr>
        <w:t xml:space="preserve"> – edycja 2022</w:t>
      </w:r>
      <w:r w:rsidR="002F060E">
        <w:rPr>
          <w:rFonts w:hAnsi="Calibri"/>
          <w:color w:val="000000"/>
          <w:sz w:val="24"/>
          <w:szCs w:val="24"/>
        </w:rPr>
        <w:t xml:space="preserve">, </w:t>
      </w:r>
      <w:r w:rsidR="009B20FE">
        <w:rPr>
          <w:rFonts w:hAnsi="Calibri"/>
          <w:color w:val="000000"/>
          <w:sz w:val="24"/>
          <w:szCs w:val="24"/>
        </w:rPr>
        <w:t>stanowiącej załącznik nr 3</w:t>
      </w:r>
      <w:r w:rsidR="0038090A">
        <w:rPr>
          <w:rFonts w:hAnsi="Calibri"/>
          <w:color w:val="000000"/>
          <w:sz w:val="24"/>
          <w:szCs w:val="24"/>
        </w:rPr>
        <w:t xml:space="preserve"> do </w:t>
      </w:r>
      <w:r w:rsidR="00DB56FB">
        <w:rPr>
          <w:rFonts w:hAnsi="Calibri"/>
          <w:color w:val="000000"/>
          <w:sz w:val="24"/>
          <w:szCs w:val="24"/>
        </w:rPr>
        <w:t>Programu</w:t>
      </w:r>
      <w:r w:rsidRPr="00E21D2E">
        <w:rPr>
          <w:rFonts w:hAnsi="Calibri"/>
          <w:color w:val="000000"/>
          <w:sz w:val="24"/>
          <w:szCs w:val="24"/>
        </w:rPr>
        <w:t>)</w:t>
      </w:r>
      <w:r w:rsidR="005E0342">
        <w:rPr>
          <w:rFonts w:hAnsi="Calibri" w:cs="Calibri"/>
          <w:bCs/>
          <w:sz w:val="24"/>
          <w:szCs w:val="24"/>
          <w:lang w:eastAsia="en-US"/>
        </w:rPr>
        <w:t xml:space="preserve"> lub</w:t>
      </w:r>
    </w:p>
    <w:p w:rsidR="00F75940" w:rsidRPr="00E21D2E" w:rsidRDefault="0093125F" w:rsidP="00427ACE">
      <w:pPr>
        <w:numPr>
          <w:ilvl w:val="0"/>
          <w:numId w:val="21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</w:t>
      </w:r>
    </w:p>
    <w:p w:rsidR="00825BA6" w:rsidRDefault="00897AF2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eastAsia="Times New Roman" w:hAnsi="Calibri" w:cs="Calibri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>W</w:t>
      </w:r>
      <w:r w:rsidR="00825BA6">
        <w:rPr>
          <w:rFonts w:eastAsia="Times New Roman" w:hAnsi="Calibri" w:cs="Calibri"/>
          <w:sz w:val="24"/>
          <w:szCs w:val="24"/>
        </w:rPr>
        <w:t xml:space="preserve"> przypadku świadczenia usług opieki </w:t>
      </w:r>
      <w:proofErr w:type="spellStart"/>
      <w:r w:rsidR="00825BA6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825BA6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 ośrodek/placówka przyjmująca dziecko z orzeczoną niepełnosprawnością lub osobę niepełnosprawną ze znacz</w:t>
      </w:r>
      <w:r w:rsidR="00222EE7">
        <w:rPr>
          <w:rFonts w:eastAsia="Times New Roman" w:hAnsi="Calibri" w:cs="Calibri"/>
          <w:sz w:val="24"/>
          <w:szCs w:val="24"/>
        </w:rPr>
        <w:t xml:space="preserve">nym stopniem niepełnosprawności lub osobę z orzeczeniem </w:t>
      </w:r>
      <w:r w:rsidR="00222EE7">
        <w:rPr>
          <w:rFonts w:eastAsia="Times New Roman" w:hAnsi="Calibri" w:cs="Calibri"/>
          <w:sz w:val="24"/>
          <w:szCs w:val="24"/>
        </w:rPr>
        <w:lastRenderedPageBreak/>
        <w:t xml:space="preserve">traktowanym na równi z </w:t>
      </w:r>
      <w:r w:rsidR="00DB56FB">
        <w:rPr>
          <w:rFonts w:eastAsia="Times New Roman" w:hAnsi="Calibri" w:cs="Calibri"/>
          <w:sz w:val="24"/>
          <w:szCs w:val="24"/>
        </w:rPr>
        <w:t xml:space="preserve">orzeczeniem o znacznym stopniu niepełnosprawności </w:t>
      </w:r>
      <w:r w:rsidR="00825BA6">
        <w:rPr>
          <w:rFonts w:eastAsia="Times New Roman" w:hAnsi="Calibri" w:cs="Calibri"/>
          <w:sz w:val="24"/>
          <w:szCs w:val="24"/>
        </w:rPr>
        <w:t xml:space="preserve">ma obowiązek zapewnić wyżywienie odpowiednie do ich potrzeb, tj. zapewniając ciepły posiłek z uwzględnieniem specjalnej diety osób objętych usługą. </w:t>
      </w:r>
    </w:p>
    <w:p w:rsidR="005A1370" w:rsidRPr="00825BA6" w:rsidRDefault="00D643F0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bCs/>
          <w:sz w:val="24"/>
          <w:szCs w:val="24"/>
          <w:lang w:eastAsia="en-US"/>
        </w:rPr>
      </w:pPr>
      <w:r>
        <w:rPr>
          <w:rFonts w:eastAsia="Times New Roman" w:hAnsi="Calibri" w:cs="Calibri"/>
          <w:sz w:val="24"/>
          <w:szCs w:val="24"/>
        </w:rPr>
        <w:t xml:space="preserve">Limit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</w:t>
      </w:r>
      <w:r w:rsidR="005A1370" w:rsidRPr="00825BA6">
        <w:rPr>
          <w:rFonts w:eastAsia="Times New Roman" w:hAnsi="Calibri"/>
          <w:color w:val="000000"/>
          <w:sz w:val="24"/>
          <w:szCs w:val="24"/>
        </w:rPr>
        <w:t xml:space="preserve">: </w:t>
      </w:r>
    </w:p>
    <w:p w:rsidR="005A1370" w:rsidRPr="00E21D2E" w:rsidRDefault="005A1370" w:rsidP="00427ACE">
      <w:pPr>
        <w:numPr>
          <w:ilvl w:val="1"/>
          <w:numId w:val="2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240 godzin dla </w:t>
      </w:r>
      <w:r w:rsidR="00D643F0">
        <w:rPr>
          <w:rFonts w:eastAsia="Times New Roman" w:hAnsi="Calibri"/>
          <w:color w:val="000000"/>
          <w:sz w:val="24"/>
          <w:szCs w:val="24"/>
        </w:rPr>
        <w:t xml:space="preserve">usług 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opieki </w:t>
      </w:r>
      <w:proofErr w:type="spellStart"/>
      <w:r w:rsidRPr="00E21D2E">
        <w:rPr>
          <w:rFonts w:eastAsia="Times New Roman" w:hAnsi="Calibri"/>
          <w:color w:val="000000"/>
          <w:sz w:val="24"/>
          <w:szCs w:val="24"/>
        </w:rPr>
        <w:t>wytchnieniowej</w:t>
      </w:r>
      <w:proofErr w:type="spellEnd"/>
      <w:r w:rsidRPr="00E21D2E">
        <w:rPr>
          <w:rFonts w:eastAsia="Times New Roman" w:hAnsi="Calibri"/>
          <w:color w:val="000000"/>
          <w:sz w:val="24"/>
          <w:szCs w:val="24"/>
        </w:rPr>
        <w:t xml:space="preserve"> świadczonej w ramach pobytu dziennego</w:t>
      </w:r>
      <w:r w:rsidR="00D643F0">
        <w:rPr>
          <w:rFonts w:eastAsia="Times New Roman" w:hAnsi="Calibri"/>
          <w:color w:val="000000"/>
          <w:sz w:val="24"/>
          <w:szCs w:val="24"/>
        </w:rPr>
        <w:t xml:space="preserve"> oraz</w:t>
      </w:r>
      <w:r w:rsidRPr="00E21D2E">
        <w:rPr>
          <w:rFonts w:eastAsia="Times New Roman" w:hAnsi="Calibri"/>
          <w:color w:val="000000"/>
          <w:sz w:val="24"/>
          <w:szCs w:val="24"/>
        </w:rPr>
        <w:t>;</w:t>
      </w:r>
    </w:p>
    <w:p w:rsidR="005A1370" w:rsidRPr="00E21D2E" w:rsidRDefault="005A1370" w:rsidP="00427ACE">
      <w:pPr>
        <w:numPr>
          <w:ilvl w:val="1"/>
          <w:numId w:val="2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14 dni dla </w:t>
      </w:r>
      <w:r w:rsidR="00D01671">
        <w:rPr>
          <w:rFonts w:eastAsia="Times New Roman" w:hAnsi="Calibri"/>
          <w:color w:val="000000"/>
          <w:sz w:val="24"/>
          <w:szCs w:val="24"/>
        </w:rPr>
        <w:t xml:space="preserve">usług 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opieki </w:t>
      </w:r>
      <w:proofErr w:type="spellStart"/>
      <w:r w:rsidRPr="00E21D2E">
        <w:rPr>
          <w:rFonts w:eastAsia="Times New Roman" w:hAnsi="Calibri"/>
          <w:color w:val="000000"/>
          <w:sz w:val="24"/>
          <w:szCs w:val="24"/>
        </w:rPr>
        <w:t>wytchnieniowej</w:t>
      </w:r>
      <w:proofErr w:type="spellEnd"/>
      <w:r w:rsidRPr="00E21D2E">
        <w:rPr>
          <w:rFonts w:eastAsia="Times New Roman" w:hAnsi="Calibri"/>
          <w:color w:val="000000"/>
          <w:sz w:val="24"/>
          <w:szCs w:val="24"/>
        </w:rPr>
        <w:t xml:space="preserve"> świadczonej w ramach pobytu całodobowego</w:t>
      </w:r>
      <w:r w:rsidR="00825BA6">
        <w:rPr>
          <w:rFonts w:eastAsia="Times New Roman" w:hAnsi="Calibri"/>
          <w:color w:val="000000"/>
          <w:sz w:val="24"/>
          <w:szCs w:val="24"/>
        </w:rPr>
        <w:t>.</w:t>
      </w:r>
    </w:p>
    <w:p w:rsidR="001048B9" w:rsidRDefault="0023543A" w:rsidP="00427ACE">
      <w:pPr>
        <w:pStyle w:val="Akapitzlist"/>
        <w:spacing w:after="0" w:line="360" w:lineRule="auto"/>
        <w:rPr>
          <w:rFonts w:hAnsi="Calibri" w:cs="Calibri"/>
          <w:color w:val="000000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 xml:space="preserve">10. </w:t>
      </w:r>
      <w:r w:rsidR="001048B9">
        <w:rPr>
          <w:rFonts w:hAnsi="Calibri" w:cs="Calibri"/>
          <w:color w:val="000000"/>
          <w:sz w:val="24"/>
          <w:szCs w:val="24"/>
        </w:rPr>
        <w:t xml:space="preserve">Limit, o którym </w:t>
      </w:r>
      <w:r w:rsidR="00D01671">
        <w:rPr>
          <w:rFonts w:hAnsi="Calibri" w:cs="Calibri"/>
          <w:color w:val="000000"/>
          <w:sz w:val="24"/>
          <w:szCs w:val="24"/>
        </w:rPr>
        <w:t>mowa w ust. 9</w:t>
      </w:r>
      <w:r w:rsidR="00DB56FB">
        <w:rPr>
          <w:rFonts w:hAnsi="Calibri" w:cs="Calibri"/>
          <w:color w:val="000000"/>
          <w:sz w:val="24"/>
          <w:szCs w:val="24"/>
        </w:rPr>
        <w:t>,</w:t>
      </w:r>
      <w:r w:rsidR="00D01671">
        <w:rPr>
          <w:rFonts w:hAnsi="Calibri" w:cs="Calibri"/>
          <w:color w:val="000000"/>
          <w:sz w:val="24"/>
          <w:szCs w:val="24"/>
        </w:rPr>
        <w:t xml:space="preserve"> dotyczy</w:t>
      </w:r>
      <w:r w:rsidR="001048B9">
        <w:rPr>
          <w:rFonts w:hAnsi="Calibri" w:cs="Calibri"/>
          <w:color w:val="000000"/>
          <w:sz w:val="24"/>
          <w:szCs w:val="24"/>
        </w:rPr>
        <w:t xml:space="preserve"> również:</w:t>
      </w:r>
    </w:p>
    <w:p w:rsidR="001048B9" w:rsidRDefault="001048B9" w:rsidP="00427ACE">
      <w:pPr>
        <w:pStyle w:val="Akapitzlist"/>
        <w:numPr>
          <w:ilvl w:val="1"/>
          <w:numId w:val="22"/>
        </w:numPr>
        <w:spacing w:after="0" w:line="360" w:lineRule="auto"/>
        <w:ind w:left="805" w:hanging="448"/>
        <w:rPr>
          <w:rFonts w:hAnsi="Calibri" w:cs="Calibri"/>
          <w:color w:val="000000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905CB">
        <w:rPr>
          <w:rFonts w:hAnsi="Calibri" w:cs="Calibri"/>
          <w:color w:val="000000"/>
          <w:sz w:val="24"/>
          <w:szCs w:val="24"/>
        </w:rPr>
        <w:t>;</w:t>
      </w:r>
    </w:p>
    <w:p w:rsidR="001048B9" w:rsidRDefault="001048B9" w:rsidP="00427ACE">
      <w:pPr>
        <w:numPr>
          <w:ilvl w:val="1"/>
          <w:numId w:val="22"/>
        </w:numPr>
        <w:spacing w:after="0" w:line="360" w:lineRule="auto"/>
        <w:ind w:left="805" w:hanging="448"/>
        <w:rPr>
          <w:rFonts w:hAnsi="Calibri" w:cs="Calibri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 xml:space="preserve">opiekuna sprawującego bezpośrednią opiekę dla więcej niż 1 osoby niepełnosprawnej. </w:t>
      </w:r>
    </w:p>
    <w:p w:rsidR="004C552D" w:rsidRPr="004C552D" w:rsidRDefault="004C552D" w:rsidP="00427ACE">
      <w:pPr>
        <w:numPr>
          <w:ilvl w:val="0"/>
          <w:numId w:val="15"/>
        </w:numPr>
        <w:spacing w:after="0" w:line="360" w:lineRule="auto"/>
        <w:rPr>
          <w:sz w:val="20"/>
        </w:rPr>
      </w:pPr>
      <w:r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2"/>
      </w:r>
      <w:r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:rsidR="00FB730E" w:rsidRDefault="00FB730E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5470AB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 xml:space="preserve"> nie ponosi odpłatności za usług</w:t>
      </w:r>
      <w:r w:rsidR="00236F4E">
        <w:rPr>
          <w:rFonts w:hAnsi="Calibri" w:cs="Calibri"/>
          <w:sz w:val="24"/>
          <w:szCs w:val="24"/>
        </w:rPr>
        <w:t>i</w:t>
      </w:r>
      <w:r w:rsidRPr="005470AB">
        <w:rPr>
          <w:rFonts w:hAnsi="Calibri" w:cs="Calibri"/>
          <w:sz w:val="24"/>
          <w:szCs w:val="24"/>
        </w:rPr>
        <w:t xml:space="preserve"> przyznan</w:t>
      </w:r>
      <w:r w:rsidR="00236F4E">
        <w:rPr>
          <w:rFonts w:hAnsi="Calibri" w:cs="Calibri"/>
          <w:sz w:val="24"/>
          <w:szCs w:val="24"/>
        </w:rPr>
        <w:t>e</w:t>
      </w:r>
      <w:r w:rsidRPr="005470AB">
        <w:rPr>
          <w:rFonts w:hAnsi="Calibri" w:cs="Calibri"/>
          <w:sz w:val="24"/>
          <w:szCs w:val="24"/>
        </w:rPr>
        <w:t xml:space="preserve"> w ramach Programu.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 xml:space="preserve"> są realizowane na rzecz osoby niepełnosprawnej i </w:t>
      </w:r>
      <w:r w:rsidR="00DB56FB">
        <w:rPr>
          <w:rFonts w:hAnsi="Calibri" w:cs="Calibri"/>
          <w:sz w:val="24"/>
          <w:szCs w:val="24"/>
        </w:rPr>
        <w:t xml:space="preserve">wskutek </w:t>
      </w:r>
      <w:r w:rsidRPr="005470AB">
        <w:rPr>
          <w:rFonts w:hAnsi="Calibri" w:cs="Calibri"/>
          <w:sz w:val="24"/>
          <w:szCs w:val="24"/>
        </w:rPr>
        <w:t>jej decyzji</w:t>
      </w:r>
      <w:r w:rsidR="00F0298C">
        <w:rPr>
          <w:rFonts w:hAnsi="Calibri" w:cs="Calibri"/>
          <w:sz w:val="24"/>
          <w:szCs w:val="24"/>
        </w:rPr>
        <w:t xml:space="preserve"> </w:t>
      </w:r>
      <w:r w:rsidR="006905CB">
        <w:rPr>
          <w:rFonts w:hAnsi="Calibri" w:cs="Calibri"/>
          <w:sz w:val="24"/>
          <w:szCs w:val="24"/>
        </w:rPr>
        <w:t>(</w:t>
      </w:r>
      <w:r w:rsidR="00F0298C">
        <w:rPr>
          <w:rFonts w:hAnsi="Calibri" w:cs="Calibri"/>
          <w:sz w:val="24"/>
          <w:szCs w:val="24"/>
        </w:rPr>
        <w:t>decyzji opiekuna prawnego</w:t>
      </w:r>
      <w:r w:rsidR="006905CB">
        <w:rPr>
          <w:rFonts w:hAnsi="Calibri" w:cs="Calibri"/>
          <w:sz w:val="24"/>
          <w:szCs w:val="24"/>
        </w:rPr>
        <w:t>)</w:t>
      </w:r>
      <w:r w:rsidRPr="005470AB">
        <w:rPr>
          <w:rFonts w:hAnsi="Calibri" w:cs="Calibri"/>
          <w:sz w:val="24"/>
          <w:szCs w:val="24"/>
        </w:rPr>
        <w:t>, a nie dla poszczególnych członków rodziny osoby niepełnosprawnej.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</w:t>
      </w:r>
      <w:r w:rsidR="00CD0F28">
        <w:rPr>
          <w:rFonts w:hAnsi="Calibri" w:cs="Calibri"/>
          <w:sz w:val="24"/>
          <w:szCs w:val="24"/>
        </w:rPr>
        <w:t xml:space="preserve">osoby niepełnosprawnej lub </w:t>
      </w:r>
      <w:r w:rsidRPr="005470AB">
        <w:rPr>
          <w:rFonts w:hAnsi="Calibri" w:cs="Calibri"/>
          <w:sz w:val="24"/>
          <w:szCs w:val="24"/>
        </w:rPr>
        <w:t xml:space="preserve">uczestnika Programu. 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Koszty związane z realizacją usług opieki </w:t>
      </w:r>
      <w:proofErr w:type="spellStart"/>
      <w:r w:rsidRPr="005470AB">
        <w:rPr>
          <w:rFonts w:hAnsi="Calibri" w:cs="Calibri"/>
          <w:sz w:val="24"/>
          <w:szCs w:val="24"/>
        </w:rPr>
        <w:t>wytchnienio</w:t>
      </w:r>
      <w:r>
        <w:rPr>
          <w:rFonts w:hAnsi="Calibri" w:cs="Calibri"/>
          <w:sz w:val="24"/>
          <w:szCs w:val="24"/>
        </w:rPr>
        <w:t>wej</w:t>
      </w:r>
      <w:proofErr w:type="spellEnd"/>
      <w:r>
        <w:rPr>
          <w:rFonts w:hAnsi="Calibri" w:cs="Calibri"/>
          <w:sz w:val="24"/>
          <w:szCs w:val="24"/>
        </w:rPr>
        <w:t xml:space="preserve"> </w:t>
      </w:r>
      <w:r w:rsidR="00430EA4">
        <w:rPr>
          <w:rFonts w:hAnsi="Calibri" w:cs="Calibri"/>
          <w:sz w:val="24"/>
          <w:szCs w:val="24"/>
        </w:rPr>
        <w:t xml:space="preserve">finansowane z </w:t>
      </w:r>
      <w:r>
        <w:rPr>
          <w:rFonts w:hAnsi="Calibri" w:cs="Calibri"/>
          <w:sz w:val="24"/>
          <w:szCs w:val="24"/>
        </w:rPr>
        <w:t>Programu</w:t>
      </w:r>
      <w:r w:rsidRPr="005470AB">
        <w:rPr>
          <w:rFonts w:hAnsi="Calibri" w:cs="Calibri"/>
          <w:sz w:val="24"/>
          <w:szCs w:val="24"/>
        </w:rPr>
        <w:t>:</w:t>
      </w:r>
    </w:p>
    <w:p w:rsidR="005470AB" w:rsidRDefault="005470AB" w:rsidP="00427A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lastRenderedPageBreak/>
        <w:t>w ramach pobytu dziennego nie mogą przekroczyć:</w:t>
      </w:r>
    </w:p>
    <w:p w:rsidR="005470AB" w:rsidRDefault="005470AB" w:rsidP="00427AC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</w:t>
      </w:r>
      <w:r w:rsidR="008A0C16">
        <w:rPr>
          <w:rFonts w:eastAsia="Times New Roman" w:hAnsi="Calibri" w:cs="Calibri"/>
          <w:color w:val="000000"/>
          <w:sz w:val="24"/>
          <w:szCs w:val="24"/>
        </w:rPr>
        <w:t>ą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niepełnosprawną w miejscu zamieszkania</w:t>
      </w:r>
      <w:r w:rsidR="0038090A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5470AB" w:rsidRDefault="005470AB" w:rsidP="00427AC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 xml:space="preserve">kwoty 40 zł brutto na zorganizowanie usług, w miejscu o którym mowa w ust. 5 </w:t>
      </w:r>
      <w:r w:rsidR="00341ABF">
        <w:rPr>
          <w:rFonts w:eastAsia="Times New Roman" w:hAnsi="Calibri" w:cs="Calibri"/>
          <w:color w:val="000000"/>
          <w:sz w:val="24"/>
          <w:szCs w:val="24"/>
        </w:rPr>
        <w:t xml:space="preserve">pkt 1 </w:t>
      </w:r>
      <w:r>
        <w:rPr>
          <w:rFonts w:eastAsia="Times New Roman" w:hAnsi="Calibri" w:cs="Calibri"/>
          <w:color w:val="000000"/>
          <w:sz w:val="24"/>
          <w:szCs w:val="24"/>
        </w:rPr>
        <w:t>lit. b</w:t>
      </w:r>
      <w:r w:rsidR="006905CB">
        <w:rPr>
          <w:rFonts w:eastAsia="Times New Roman" w:hAnsi="Calibri" w:cs="Calibri"/>
          <w:color w:val="000000"/>
          <w:sz w:val="24"/>
          <w:szCs w:val="24"/>
        </w:rPr>
        <w:t>;</w:t>
      </w:r>
    </w:p>
    <w:p w:rsidR="005470AB" w:rsidRDefault="005470AB" w:rsidP="00427ACE">
      <w:pPr>
        <w:numPr>
          <w:ilvl w:val="0"/>
          <w:numId w:val="16"/>
        </w:numPr>
        <w:spacing w:after="0" w:line="360" w:lineRule="auto"/>
        <w:ind w:left="714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 ramach pobytu całodobowego nie więcej niż:</w:t>
      </w:r>
    </w:p>
    <w:p w:rsidR="005470AB" w:rsidRDefault="005470AB" w:rsidP="00427ACE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600 zł za dobę realizacji usług, z zastrzeżeniem lit. </w:t>
      </w:r>
      <w:r w:rsidR="0038090A">
        <w:rPr>
          <w:rFonts w:hAnsi="Calibri" w:cs="Calibri"/>
          <w:sz w:val="24"/>
          <w:szCs w:val="24"/>
        </w:rPr>
        <w:t>b,</w:t>
      </w:r>
    </w:p>
    <w:p w:rsidR="005470AB" w:rsidRDefault="005470AB" w:rsidP="00427ACE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4C1229">
        <w:rPr>
          <w:rFonts w:hAnsi="Calibri" w:cs="Calibri"/>
          <w:sz w:val="24"/>
          <w:szCs w:val="24"/>
        </w:rPr>
        <w:t>.</w:t>
      </w:r>
    </w:p>
    <w:p w:rsidR="00DB56F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Realizator Programu kwalifikuje do przyznania/przyznaje usług opieki </w:t>
      </w:r>
      <w:proofErr w:type="spellStart"/>
      <w:r>
        <w:rPr>
          <w:rFonts w:hAnsi="Calibri" w:cs="Calibri"/>
          <w:sz w:val="24"/>
          <w:szCs w:val="24"/>
        </w:rPr>
        <w:t>wytchnieniowej</w:t>
      </w:r>
      <w:proofErr w:type="spellEnd"/>
      <w:r>
        <w:rPr>
          <w:rFonts w:hAnsi="Calibri" w:cs="Calibri"/>
          <w:sz w:val="24"/>
          <w:szCs w:val="24"/>
        </w:rPr>
        <w:t xml:space="preserve"> na podstawie Karty zgłoszenia do Programu </w:t>
      </w:r>
      <w:r w:rsidR="00DB56FB" w:rsidRPr="00DB56FB">
        <w:rPr>
          <w:rFonts w:hAnsi="Calibri" w:cs="Calibri"/>
          <w:sz w:val="24"/>
          <w:szCs w:val="24"/>
        </w:rPr>
        <w:t>„</w:t>
      </w:r>
      <w:r>
        <w:rPr>
          <w:rFonts w:hAnsi="Calibri" w:cs="Calibri"/>
          <w:sz w:val="24"/>
          <w:szCs w:val="24"/>
        </w:rPr>
        <w:t xml:space="preserve">Opieka </w:t>
      </w:r>
      <w:proofErr w:type="spellStart"/>
      <w:r>
        <w:rPr>
          <w:rFonts w:hAnsi="Calibri" w:cs="Calibri"/>
          <w:sz w:val="24"/>
          <w:szCs w:val="24"/>
        </w:rPr>
        <w:t>wytchnieniowa</w:t>
      </w:r>
      <w:proofErr w:type="spellEnd"/>
      <w:r>
        <w:rPr>
          <w:rFonts w:hAnsi="Calibri" w:cs="Calibri"/>
          <w:sz w:val="24"/>
          <w:szCs w:val="24"/>
        </w:rPr>
        <w:t xml:space="preserve"> dla członków rodzin lub opiekunów osób z niepełnosprawnościami</w:t>
      </w:r>
      <w:r w:rsidR="00DB56FB" w:rsidRPr="00DB56FB">
        <w:rPr>
          <w:rFonts w:hAnsi="Calibri" w:cs="Calibri"/>
          <w:sz w:val="24"/>
          <w:szCs w:val="24"/>
        </w:rPr>
        <w:t>”</w:t>
      </w:r>
      <w:r>
        <w:rPr>
          <w:rFonts w:hAnsi="Calibri" w:cs="Calibri"/>
          <w:sz w:val="24"/>
          <w:szCs w:val="24"/>
        </w:rPr>
        <w:t xml:space="preserve"> – edycja 2022</w:t>
      </w:r>
      <w:r w:rsidR="00DB56FB">
        <w:rPr>
          <w:rFonts w:hAnsi="Calibri" w:cs="Calibri"/>
          <w:sz w:val="24"/>
          <w:szCs w:val="24"/>
        </w:rPr>
        <w:t>.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W sytuacji nagłej/losowej/interwencyjnej </w:t>
      </w:r>
      <w:r w:rsidR="00D37B87">
        <w:rPr>
          <w:rFonts w:hAnsi="Calibri" w:cs="Calibri"/>
          <w:sz w:val="24"/>
          <w:szCs w:val="24"/>
        </w:rPr>
        <w:t>(np. śmierć opiekuna osoby niepełnosprawnej lub jego nag</w:t>
      </w:r>
      <w:r w:rsidR="008F5F87">
        <w:rPr>
          <w:rFonts w:hAnsi="Calibri" w:cs="Calibri"/>
          <w:sz w:val="24"/>
          <w:szCs w:val="24"/>
        </w:rPr>
        <w:t>ł</w:t>
      </w:r>
      <w:r w:rsidR="00D37B87">
        <w:rPr>
          <w:rFonts w:hAnsi="Calibri" w:cs="Calibri"/>
          <w:sz w:val="24"/>
          <w:szCs w:val="24"/>
        </w:rPr>
        <w:t xml:space="preserve">y pobyt w szpitalu) </w:t>
      </w:r>
      <w:r w:rsidRPr="005470AB">
        <w:rPr>
          <w:rFonts w:hAnsi="Calibri" w:cs="Calibri"/>
          <w:sz w:val="24"/>
          <w:szCs w:val="24"/>
        </w:rPr>
        <w:t>usług</w:t>
      </w:r>
      <w:r w:rsidR="00236F4E">
        <w:rPr>
          <w:rFonts w:hAnsi="Calibri" w:cs="Calibri"/>
          <w:sz w:val="24"/>
          <w:szCs w:val="24"/>
        </w:rPr>
        <w:t>i</w:t>
      </w:r>
      <w:r w:rsidRPr="005470AB">
        <w:rPr>
          <w:rFonts w:hAnsi="Calibri" w:cs="Calibri"/>
          <w:sz w:val="24"/>
          <w:szCs w:val="24"/>
        </w:rPr>
        <w:t xml:space="preserve">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 xml:space="preserve"> mo</w:t>
      </w:r>
      <w:r w:rsidR="00236F4E">
        <w:rPr>
          <w:rFonts w:hAnsi="Calibri" w:cs="Calibri"/>
          <w:sz w:val="24"/>
          <w:szCs w:val="24"/>
        </w:rPr>
        <w:t>gą</w:t>
      </w:r>
      <w:r w:rsidRPr="005470AB">
        <w:rPr>
          <w:rFonts w:hAnsi="Calibri" w:cs="Calibri"/>
          <w:sz w:val="24"/>
          <w:szCs w:val="24"/>
        </w:rPr>
        <w:t xml:space="preserve"> być przyznan</w:t>
      </w:r>
      <w:r w:rsidR="00236F4E">
        <w:rPr>
          <w:rFonts w:hAnsi="Calibri" w:cs="Calibri"/>
          <w:sz w:val="24"/>
          <w:szCs w:val="24"/>
        </w:rPr>
        <w:t>e</w:t>
      </w:r>
      <w:r w:rsidRPr="005470AB">
        <w:rPr>
          <w:rFonts w:hAnsi="Calibri" w:cs="Calibri"/>
          <w:sz w:val="24"/>
          <w:szCs w:val="24"/>
        </w:rPr>
        <w:t xml:space="preserve"> bez Karty zgłoszenia do Programu Opieka </w:t>
      </w:r>
      <w:proofErr w:type="spellStart"/>
      <w:r w:rsidRPr="005470AB">
        <w:rPr>
          <w:rFonts w:hAnsi="Calibri" w:cs="Calibri"/>
          <w:sz w:val="24"/>
          <w:szCs w:val="24"/>
        </w:rPr>
        <w:t>wytchnieniowa</w:t>
      </w:r>
      <w:proofErr w:type="spellEnd"/>
      <w:r>
        <w:rPr>
          <w:rFonts w:hAnsi="Calibri" w:cs="Calibri"/>
          <w:sz w:val="24"/>
          <w:szCs w:val="24"/>
        </w:rPr>
        <w:t xml:space="preserve"> dla członków rodzin lub opiekunów osób z niepełnosprawnościami</w:t>
      </w:r>
      <w:r w:rsidRPr="005470AB">
        <w:rPr>
          <w:rFonts w:hAnsi="Calibri" w:cs="Calibri"/>
          <w:sz w:val="24"/>
          <w:szCs w:val="24"/>
        </w:rPr>
        <w:t xml:space="preserve"> – edycja 2022. Jednakże dokument ten powinien zostać uzupełniony niezwłocznie w terminie nie dłuższym niż 3 dni robocze od dnia wystąpienia tej sytuacji.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Realizator Programu obowiązany</w:t>
      </w:r>
      <w:r w:rsidRPr="005470AB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Pr="005470AB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5470AB">
        <w:rPr>
          <w:rFonts w:eastAsia="Times New Roman" w:hAnsi="Calibri" w:cs="Calibri"/>
          <w:sz w:val="24"/>
          <w:szCs w:val="24"/>
        </w:rPr>
        <w:t xml:space="preserve">. 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D64373">
        <w:rPr>
          <w:rFonts w:hAnsi="Calibri" w:cs="Calibri"/>
          <w:sz w:val="24"/>
          <w:szCs w:val="24"/>
        </w:rPr>
        <w:t>realizatora Programu</w:t>
      </w:r>
      <w:r w:rsidRPr="005470AB">
        <w:rPr>
          <w:rFonts w:hAnsi="Calibri" w:cs="Calibri"/>
          <w:sz w:val="24"/>
          <w:szCs w:val="24"/>
        </w:rPr>
        <w:t xml:space="preserve"> oświadczenie o wcześniejszym korzystaniu z usług opieki </w:t>
      </w:r>
      <w:proofErr w:type="spellStart"/>
      <w:r w:rsidRPr="005470AB">
        <w:rPr>
          <w:rFonts w:hAnsi="Calibri" w:cs="Calibri"/>
          <w:sz w:val="24"/>
          <w:szCs w:val="24"/>
        </w:rPr>
        <w:t>wytchnieniowej</w:t>
      </w:r>
      <w:proofErr w:type="spellEnd"/>
      <w:r w:rsidRPr="005470AB">
        <w:rPr>
          <w:rFonts w:hAnsi="Calibri" w:cs="Calibri"/>
          <w:sz w:val="24"/>
          <w:szCs w:val="24"/>
        </w:rPr>
        <w:t>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Realizator Programu</w:t>
      </w:r>
      <w:r w:rsidRPr="005470AB">
        <w:rPr>
          <w:rFonts w:hAnsi="Calibri" w:cs="Calibri"/>
          <w:sz w:val="24"/>
          <w:szCs w:val="24"/>
        </w:rPr>
        <w:t xml:space="preserve"> umożliwi osobie niepełnosprawnej lub</w:t>
      </w:r>
      <w:r w:rsidRPr="005470AB">
        <w:rPr>
          <w:rFonts w:eastAsia="Times New Roman" w:hAnsi="Calibri" w:cs="Calibri"/>
          <w:sz w:val="24"/>
          <w:szCs w:val="24"/>
        </w:rPr>
        <w:t xml:space="preserve"> członkom rodziny</w:t>
      </w:r>
      <w:r w:rsidRPr="005470AB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5470AB">
        <w:rPr>
          <w:rFonts w:eastAsia="Times New Roman" w:hAnsi="Calibri" w:cs="Calibri"/>
          <w:sz w:val="24"/>
          <w:szCs w:val="24"/>
        </w:rPr>
        <w:t xml:space="preserve">dziećmi z orzeczeniem o niepełnosprawności lub nad osobami ze znacznym stopniem niepełnosprawności lub orzeczeniem </w:t>
      </w:r>
      <w:r w:rsidR="003C0DBD">
        <w:rPr>
          <w:rFonts w:eastAsia="Times New Roman" w:hAnsi="Calibri" w:cs="Calibri"/>
          <w:sz w:val="24"/>
          <w:szCs w:val="24"/>
        </w:rPr>
        <w:t>traktowanym na równi</w:t>
      </w:r>
      <w:r w:rsidR="00C84AB4">
        <w:rPr>
          <w:rFonts w:eastAsia="Times New Roman" w:hAnsi="Calibri" w:cs="Calibri"/>
          <w:sz w:val="24"/>
          <w:szCs w:val="24"/>
        </w:rPr>
        <w:t xml:space="preserve"> z orzeczeniem o znacznym stopniu niepełnosprawności </w:t>
      </w:r>
      <w:r w:rsidRPr="005470AB">
        <w:rPr>
          <w:rFonts w:hAnsi="Calibri" w:cs="Calibri"/>
          <w:sz w:val="24"/>
          <w:szCs w:val="24"/>
        </w:rPr>
        <w:t xml:space="preserve"> samodzielny wybór:</w:t>
      </w:r>
    </w:p>
    <w:p w:rsidR="005470AB" w:rsidRDefault="005470AB" w:rsidP="005470AB">
      <w:pPr>
        <w:tabs>
          <w:tab w:val="left" w:pos="142"/>
        </w:tabs>
        <w:autoSpaceDE w:val="0"/>
        <w:autoSpaceDN w:val="0"/>
        <w:snapToGrid w:val="0"/>
        <w:spacing w:after="0" w:line="360" w:lineRule="auto"/>
        <w:ind w:left="64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lastRenderedPageBreak/>
        <w:t>1) osoby, która będzie świadczyć 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</w:t>
      </w:r>
      <w:proofErr w:type="spellStart"/>
      <w:r>
        <w:rPr>
          <w:rFonts w:hAnsi="Calibri" w:cs="Calibri"/>
          <w:sz w:val="24"/>
          <w:szCs w:val="24"/>
        </w:rPr>
        <w:t>wytchnieniowej</w:t>
      </w:r>
      <w:proofErr w:type="spellEnd"/>
      <w:r>
        <w:rPr>
          <w:rFonts w:hAnsi="Calibri" w:cs="Calibri"/>
          <w:sz w:val="24"/>
          <w:szCs w:val="24"/>
        </w:rPr>
        <w:t>;</w:t>
      </w:r>
    </w:p>
    <w:p w:rsidR="005470AB" w:rsidRDefault="005470AB" w:rsidP="005470AB">
      <w:pPr>
        <w:tabs>
          <w:tab w:val="left" w:pos="142"/>
        </w:tabs>
        <w:autoSpaceDE w:val="0"/>
        <w:autoSpaceDN w:val="0"/>
        <w:snapToGrid w:val="0"/>
        <w:spacing w:after="0" w:line="360" w:lineRule="auto"/>
        <w:ind w:left="64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2)</w:t>
      </w:r>
      <w:r w:rsidR="00A95397">
        <w:rPr>
          <w:rFonts w:hAnsi="Calibri" w:cs="Calibri"/>
          <w:sz w:val="24"/>
          <w:szCs w:val="24"/>
        </w:rPr>
        <w:t xml:space="preserve"> miejsca, o którym mowa w ust. 5 pkt 1 lit. </w:t>
      </w:r>
      <w:r w:rsidR="00E2663D">
        <w:rPr>
          <w:rFonts w:hAnsi="Calibri" w:cs="Calibri"/>
          <w:sz w:val="24"/>
          <w:szCs w:val="24"/>
        </w:rPr>
        <w:t>b</w:t>
      </w:r>
      <w:r w:rsidR="00A95397">
        <w:rPr>
          <w:rFonts w:hAnsi="Calibri" w:cs="Calibri"/>
          <w:sz w:val="24"/>
          <w:szCs w:val="24"/>
        </w:rPr>
        <w:t xml:space="preserve"> oraz ust. 5</w:t>
      </w:r>
      <w:r>
        <w:rPr>
          <w:rFonts w:hAnsi="Calibri" w:cs="Calibri"/>
          <w:sz w:val="24"/>
          <w:szCs w:val="24"/>
        </w:rPr>
        <w:t xml:space="preserve"> pkt 2 lit. </w:t>
      </w:r>
      <w:r w:rsidR="00FC5CC6">
        <w:rPr>
          <w:rFonts w:hAnsi="Calibri" w:cs="Calibri"/>
          <w:sz w:val="24"/>
          <w:szCs w:val="24"/>
        </w:rPr>
        <w:t>b</w:t>
      </w:r>
      <w:r>
        <w:rPr>
          <w:rFonts w:hAnsi="Calibri" w:cs="Calibri"/>
          <w:sz w:val="24"/>
          <w:szCs w:val="24"/>
        </w:rPr>
        <w:t xml:space="preserve">, z zastrzeżeniem iż wskazane miejsce otrzyma pozytywną opinię </w:t>
      </w:r>
      <w:r w:rsidR="00D64373">
        <w:rPr>
          <w:rFonts w:hAnsi="Calibri" w:cs="Calibri"/>
          <w:sz w:val="24"/>
          <w:szCs w:val="24"/>
        </w:rPr>
        <w:t>realizatora Programu</w:t>
      </w:r>
      <w:r>
        <w:rPr>
          <w:rFonts w:hAnsi="Calibri" w:cs="Calibri"/>
          <w:sz w:val="24"/>
          <w:szCs w:val="24"/>
        </w:rPr>
        <w:t>.</w:t>
      </w:r>
    </w:p>
    <w:p w:rsidR="005470AB" w:rsidRDefault="003E748A" w:rsidP="0097153B">
      <w:pPr>
        <w:numPr>
          <w:ilvl w:val="0"/>
          <w:numId w:val="1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 ramach Programu Realizator Programu</w:t>
      </w:r>
      <w:r w:rsidR="005470AB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="005470AB">
        <w:rPr>
          <w:rFonts w:hAnsi="Calibri" w:cs="Calibri"/>
          <w:sz w:val="24"/>
          <w:szCs w:val="24"/>
        </w:rPr>
        <w:t>wytchnieniowej</w:t>
      </w:r>
      <w:proofErr w:type="spellEnd"/>
      <w:r w:rsidR="005470AB">
        <w:rPr>
          <w:rFonts w:hAnsi="Calibri" w:cs="Calibri"/>
          <w:sz w:val="24"/>
          <w:szCs w:val="24"/>
        </w:rPr>
        <w:t xml:space="preserve"> w wysokości do 100% kosztów.</w:t>
      </w:r>
      <w:r w:rsidR="005470AB">
        <w:rPr>
          <w:rFonts w:eastAsia="Times New Roman" w:hAnsi="Calibri" w:cs="Calibri"/>
          <w:sz w:val="24"/>
          <w:szCs w:val="24"/>
        </w:rPr>
        <w:t xml:space="preserve"> </w:t>
      </w:r>
      <w:r w:rsidR="005470AB">
        <w:rPr>
          <w:rFonts w:hAnsi="Calibri" w:cs="Calibri"/>
          <w:sz w:val="24"/>
          <w:szCs w:val="24"/>
        </w:rPr>
        <w:t>Po przekroczeniu limitu godzin, o kt</w:t>
      </w:r>
      <w:r>
        <w:rPr>
          <w:rFonts w:hAnsi="Calibri" w:cs="Calibri"/>
          <w:sz w:val="24"/>
          <w:szCs w:val="24"/>
        </w:rPr>
        <w:t>órym mowa w ust. 9, Realizator Programu</w:t>
      </w:r>
      <w:r w:rsidR="005470AB">
        <w:rPr>
          <w:rFonts w:hAnsi="Calibri" w:cs="Calibri"/>
          <w:sz w:val="24"/>
          <w:szCs w:val="24"/>
        </w:rPr>
        <w:t xml:space="preserve"> może wyrazić zgodę na zwiększenie liczby godzin usług opieki </w:t>
      </w:r>
      <w:proofErr w:type="spellStart"/>
      <w:r w:rsidR="005470AB">
        <w:rPr>
          <w:rFonts w:hAnsi="Calibri" w:cs="Calibri"/>
          <w:sz w:val="24"/>
          <w:szCs w:val="24"/>
        </w:rPr>
        <w:t>wytchnieniowej</w:t>
      </w:r>
      <w:proofErr w:type="spellEnd"/>
      <w:r w:rsidR="005470AB">
        <w:rPr>
          <w:rFonts w:hAnsi="Calibri" w:cs="Calibri"/>
          <w:sz w:val="24"/>
          <w:szCs w:val="24"/>
        </w:rPr>
        <w:t xml:space="preserve"> w ramach środków własnych.</w:t>
      </w:r>
    </w:p>
    <w:p w:rsidR="005470AB" w:rsidRDefault="003E748A" w:rsidP="0097153B">
      <w:pPr>
        <w:numPr>
          <w:ilvl w:val="0"/>
          <w:numId w:val="1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Realizator Programu</w:t>
      </w:r>
      <w:r w:rsidR="005470AB" w:rsidRPr="003E748A">
        <w:rPr>
          <w:rFonts w:hAnsi="Calibri" w:cs="Calibri"/>
          <w:sz w:val="24"/>
          <w:szCs w:val="24"/>
        </w:rPr>
        <w:t xml:space="preserve"> dokonuje rozliczenia usług opieki </w:t>
      </w:r>
      <w:proofErr w:type="spellStart"/>
      <w:r w:rsidR="005470AB" w:rsidRPr="003E748A">
        <w:rPr>
          <w:rFonts w:hAnsi="Calibri" w:cs="Calibri"/>
          <w:sz w:val="24"/>
          <w:szCs w:val="24"/>
        </w:rPr>
        <w:t>wytchnieniowej</w:t>
      </w:r>
      <w:proofErr w:type="spellEnd"/>
      <w:r w:rsidR="005470AB" w:rsidRPr="003E748A">
        <w:rPr>
          <w:rFonts w:hAnsi="Calibri" w:cs="Calibri"/>
          <w:sz w:val="24"/>
          <w:szCs w:val="24"/>
        </w:rPr>
        <w:t xml:space="preserve"> na podstawie wypełnionej Karty </w:t>
      </w:r>
      <w:r w:rsidR="00D64373">
        <w:rPr>
          <w:rFonts w:hAnsi="Calibri" w:cs="Calibri"/>
          <w:sz w:val="24"/>
          <w:szCs w:val="24"/>
        </w:rPr>
        <w:t>realizacji Programu</w:t>
      </w:r>
      <w:r w:rsidR="005470AB" w:rsidRPr="003E748A">
        <w:rPr>
          <w:rFonts w:hAnsi="Calibri" w:cs="Calibri"/>
          <w:sz w:val="24"/>
          <w:szCs w:val="24"/>
        </w:rPr>
        <w:t>, kt</w:t>
      </w:r>
      <w:r w:rsidR="00D64373">
        <w:rPr>
          <w:rFonts w:hAnsi="Calibri" w:cs="Calibri"/>
          <w:sz w:val="24"/>
          <w:szCs w:val="24"/>
        </w:rPr>
        <w:t>órej wzór stanowi załącznik nr 4</w:t>
      </w:r>
      <w:r w:rsidR="005470AB" w:rsidRPr="003E748A">
        <w:rPr>
          <w:rFonts w:hAnsi="Calibri" w:cs="Calibri"/>
          <w:sz w:val="24"/>
          <w:szCs w:val="24"/>
        </w:rPr>
        <w:t xml:space="preserve"> do Programu.</w:t>
      </w:r>
    </w:p>
    <w:p w:rsidR="00371504" w:rsidRPr="00E21D2E" w:rsidRDefault="00371504" w:rsidP="00BB0C6B">
      <w:p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hAnsi="Calibri"/>
          <w:color w:val="000000"/>
          <w:sz w:val="24"/>
          <w:szCs w:val="24"/>
        </w:rPr>
      </w:pPr>
    </w:p>
    <w:p w:rsidR="000107CF" w:rsidRPr="00E21D2E" w:rsidRDefault="0096003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8" w:name="_Toc86154665"/>
      <w:r w:rsidRPr="00E21D2E">
        <w:rPr>
          <w:rStyle w:val="Pogrubienie"/>
          <w:rFonts w:ascii="Calibri" w:hAnsi="Calibri"/>
          <w:color w:val="FF0000"/>
          <w:sz w:val="24"/>
          <w:szCs w:val="24"/>
        </w:rPr>
        <w:t>V</w:t>
      </w:r>
      <w:r w:rsidR="003B5D11"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I. </w:t>
      </w:r>
      <w:r w:rsidR="000107CF" w:rsidRPr="00E21D2E">
        <w:rPr>
          <w:rStyle w:val="Pogrubienie"/>
          <w:rFonts w:ascii="Calibri" w:hAnsi="Calibri"/>
          <w:color w:val="FF0000"/>
          <w:sz w:val="24"/>
          <w:szCs w:val="24"/>
        </w:rPr>
        <w:t>Tryb realizacji Programu</w:t>
      </w:r>
      <w:bookmarkEnd w:id="8"/>
      <w:r w:rsidR="000107CF"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 </w:t>
      </w:r>
    </w:p>
    <w:p w:rsidR="000D55B6" w:rsidRPr="00E21D2E" w:rsidRDefault="008024A5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1. </w:t>
      </w:r>
      <w:r w:rsidR="000078B7">
        <w:rPr>
          <w:rFonts w:hAnsi="Calibri"/>
          <w:sz w:val="24"/>
          <w:szCs w:val="24"/>
        </w:rPr>
        <w:t>W</w:t>
      </w:r>
      <w:r w:rsidR="000078B7" w:rsidRPr="00E21D2E">
        <w:rPr>
          <w:rFonts w:hAnsi="Calibri"/>
          <w:sz w:val="24"/>
          <w:szCs w:val="24"/>
        </w:rPr>
        <w:t xml:space="preserve"> ogłoszeniu o otwartym konkursie ofert </w:t>
      </w:r>
      <w:r w:rsidR="000078B7">
        <w:rPr>
          <w:rFonts w:hAnsi="Calibri"/>
          <w:sz w:val="24"/>
          <w:szCs w:val="24"/>
        </w:rPr>
        <w:t>są zawarte z</w:t>
      </w:r>
      <w:r w:rsidR="000D55B6" w:rsidRPr="00E21D2E">
        <w:rPr>
          <w:rFonts w:hAnsi="Calibri"/>
          <w:sz w:val="24"/>
          <w:szCs w:val="24"/>
        </w:rPr>
        <w:t>asady otwartego konkursu ofert, w tym zasady składania ofert, kryteria oceny oraz zasady przyznawania i rozliczania dofinansowania, wykaz kosztów kwalifikowa</w:t>
      </w:r>
      <w:r w:rsidR="00B32422">
        <w:rPr>
          <w:rFonts w:hAnsi="Calibri"/>
          <w:sz w:val="24"/>
          <w:szCs w:val="24"/>
        </w:rPr>
        <w:t>l</w:t>
      </w:r>
      <w:r w:rsidR="000D55B6" w:rsidRPr="00E21D2E">
        <w:rPr>
          <w:rFonts w:hAnsi="Calibri"/>
          <w:sz w:val="24"/>
          <w:szCs w:val="24"/>
        </w:rPr>
        <w:t>nych oraz kosztów niekwalifikowa</w:t>
      </w:r>
      <w:r w:rsidR="00B32422">
        <w:rPr>
          <w:rFonts w:hAnsi="Calibri"/>
          <w:sz w:val="24"/>
          <w:szCs w:val="24"/>
        </w:rPr>
        <w:t>l</w:t>
      </w:r>
      <w:r w:rsidR="000D55B6" w:rsidRPr="00E21D2E">
        <w:rPr>
          <w:rFonts w:hAnsi="Calibri"/>
          <w:sz w:val="24"/>
          <w:szCs w:val="24"/>
        </w:rPr>
        <w:t>nych</w:t>
      </w:r>
      <w:r w:rsidR="000078B7">
        <w:rPr>
          <w:rFonts w:hAnsi="Calibri"/>
          <w:sz w:val="24"/>
          <w:szCs w:val="24"/>
        </w:rPr>
        <w:t>.</w:t>
      </w:r>
      <w:r w:rsidR="000D55B6" w:rsidRPr="00E21D2E">
        <w:rPr>
          <w:rFonts w:hAnsi="Calibri"/>
          <w:sz w:val="24"/>
          <w:szCs w:val="24"/>
        </w:rPr>
        <w:t xml:space="preserve"> 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2.</w:t>
      </w:r>
      <w:r w:rsidRPr="00E21D2E">
        <w:rPr>
          <w:rFonts w:hAnsi="Calibri"/>
          <w:sz w:val="24"/>
          <w:szCs w:val="24"/>
        </w:rPr>
        <w:tab/>
        <w:t>Minister właściwy do spraw zabezpieczenia sp</w:t>
      </w:r>
      <w:r w:rsidR="008C2297" w:rsidRPr="00E21D2E">
        <w:rPr>
          <w:rFonts w:hAnsi="Calibri"/>
          <w:sz w:val="24"/>
          <w:szCs w:val="24"/>
        </w:rPr>
        <w:t>ołecznego, zwany dalej „Ministrem</w:t>
      </w:r>
      <w:r w:rsidRPr="00E21D2E">
        <w:rPr>
          <w:rFonts w:hAnsi="Calibri"/>
          <w:sz w:val="24"/>
          <w:szCs w:val="24"/>
        </w:rPr>
        <w:t>”</w:t>
      </w:r>
      <w:r w:rsidR="00977D46">
        <w:rPr>
          <w:rFonts w:hAnsi="Calibri"/>
          <w:sz w:val="24"/>
          <w:szCs w:val="24"/>
        </w:rPr>
        <w:t>,</w:t>
      </w:r>
      <w:r w:rsidRPr="00E21D2E">
        <w:rPr>
          <w:rFonts w:hAnsi="Calibri"/>
          <w:sz w:val="24"/>
          <w:szCs w:val="24"/>
        </w:rPr>
        <w:t xml:space="preserve"> określi w ogłoszeniu o </w:t>
      </w:r>
      <w:r w:rsidR="00021BC7">
        <w:rPr>
          <w:rFonts w:hAnsi="Calibri"/>
          <w:sz w:val="24"/>
          <w:szCs w:val="24"/>
        </w:rPr>
        <w:t xml:space="preserve">otwartym </w:t>
      </w:r>
      <w:r w:rsidRPr="00E21D2E">
        <w:rPr>
          <w:rFonts w:hAnsi="Calibri"/>
          <w:sz w:val="24"/>
          <w:szCs w:val="24"/>
        </w:rPr>
        <w:t xml:space="preserve">konkursie </w:t>
      </w:r>
      <w:r w:rsidR="00021BC7">
        <w:rPr>
          <w:rFonts w:hAnsi="Calibri"/>
          <w:sz w:val="24"/>
          <w:szCs w:val="24"/>
        </w:rPr>
        <w:t xml:space="preserve">ofert </w:t>
      </w:r>
      <w:r w:rsidRPr="00E21D2E">
        <w:rPr>
          <w:rFonts w:hAnsi="Calibri"/>
          <w:sz w:val="24"/>
          <w:szCs w:val="24"/>
        </w:rPr>
        <w:t xml:space="preserve">wymagania, o których mowa w art. 14 ust. 2 ustawy z dnia 23 października 2018 r. o Funduszu Solidarnościowym. Dodatkowo wskazane zostaną także: 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wymagania formalne oraz kryteria merytoryczne oceny ofert</w:t>
      </w:r>
      <w:r w:rsidR="0038090A">
        <w:rPr>
          <w:rFonts w:hAnsi="Calibri"/>
          <w:sz w:val="24"/>
          <w:szCs w:val="24"/>
        </w:rPr>
        <w:t>;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minimalna wysokość dofinansowania</w:t>
      </w:r>
      <w:r w:rsidR="0038090A">
        <w:rPr>
          <w:rFonts w:hAnsi="Calibri"/>
          <w:sz w:val="24"/>
          <w:szCs w:val="24"/>
        </w:rPr>
        <w:t>;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forma składania ofert.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3. Ogłoszenie o otwartym konkursie ofert zostanie zamieszczone: </w:t>
      </w:r>
    </w:p>
    <w:p w:rsidR="000D55B6" w:rsidRPr="00E21D2E" w:rsidRDefault="000D55B6" w:rsidP="00971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na stron</w:t>
      </w:r>
      <w:r w:rsidR="000078B7">
        <w:rPr>
          <w:rFonts w:hAnsi="Calibri"/>
          <w:sz w:val="24"/>
          <w:szCs w:val="24"/>
        </w:rPr>
        <w:t>ie</w:t>
      </w:r>
      <w:r w:rsidRPr="00E21D2E">
        <w:rPr>
          <w:rFonts w:hAnsi="Calibri"/>
          <w:sz w:val="24"/>
          <w:szCs w:val="24"/>
        </w:rPr>
        <w:t xml:space="preserve"> internetow</w:t>
      </w:r>
      <w:r w:rsidR="000078B7">
        <w:rPr>
          <w:rFonts w:hAnsi="Calibri"/>
          <w:sz w:val="24"/>
          <w:szCs w:val="24"/>
        </w:rPr>
        <w:t>ej</w:t>
      </w:r>
      <w:r w:rsidRPr="00E21D2E">
        <w:rPr>
          <w:rFonts w:hAnsi="Calibri"/>
          <w:sz w:val="24"/>
          <w:szCs w:val="24"/>
        </w:rPr>
        <w:t xml:space="preserve"> Ministerstwa Rodziny i Polityki Społecznej www.</w:t>
      </w:r>
      <w:r w:rsidR="00183E7D" w:rsidRPr="00E21D2E">
        <w:rPr>
          <w:rFonts w:hAnsi="Calibri"/>
          <w:sz w:val="24"/>
          <w:szCs w:val="24"/>
        </w:rPr>
        <w:t>gov.pl/rodzina</w:t>
      </w:r>
      <w:r w:rsidRPr="00E21D2E">
        <w:rPr>
          <w:rFonts w:hAnsi="Calibri"/>
          <w:sz w:val="24"/>
          <w:szCs w:val="24"/>
        </w:rPr>
        <w:t xml:space="preserve"> oraz Biura Pełnomocnika Rządu </w:t>
      </w:r>
      <w:r w:rsidR="00274D41">
        <w:rPr>
          <w:rFonts w:hAnsi="Calibri"/>
          <w:sz w:val="24"/>
          <w:szCs w:val="24"/>
        </w:rPr>
        <w:t>do Spraw</w:t>
      </w:r>
      <w:r w:rsidRPr="00E21D2E">
        <w:rPr>
          <w:rFonts w:hAnsi="Calibri"/>
          <w:sz w:val="24"/>
          <w:szCs w:val="24"/>
        </w:rPr>
        <w:t xml:space="preserve"> Osób Niepełnosprawnych </w:t>
      </w:r>
      <w:r w:rsidRPr="00E21D2E">
        <w:rPr>
          <w:rStyle w:val="Hipercze"/>
          <w:rFonts w:hAnsi="Calibri"/>
          <w:sz w:val="24"/>
          <w:szCs w:val="24"/>
        </w:rPr>
        <w:t>www.niepelnosprawni.gov.pl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183E7D" w:rsidP="00971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w Biuletynie</w:t>
      </w:r>
      <w:r w:rsidR="000D55B6" w:rsidRPr="00E21D2E">
        <w:rPr>
          <w:rFonts w:hAnsi="Calibri"/>
          <w:sz w:val="24"/>
          <w:szCs w:val="24"/>
        </w:rPr>
        <w:t xml:space="preserve"> Informacji Publicznej </w:t>
      </w:r>
      <w:r w:rsidRPr="00E21D2E">
        <w:rPr>
          <w:rFonts w:hAnsi="Calibri"/>
          <w:sz w:val="24"/>
          <w:szCs w:val="24"/>
        </w:rPr>
        <w:t>na stronie podmiotowej Ministra.</w:t>
      </w:r>
      <w:r w:rsidR="000D55B6" w:rsidRPr="00E21D2E">
        <w:rPr>
          <w:rFonts w:hAnsi="Calibri"/>
          <w:sz w:val="24"/>
          <w:szCs w:val="24"/>
        </w:rPr>
        <w:t xml:space="preserve"> 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4.</w:t>
      </w:r>
      <w:r w:rsidRPr="00E21D2E">
        <w:rPr>
          <w:rFonts w:hAnsi="Calibri"/>
          <w:color w:val="000000"/>
          <w:sz w:val="24"/>
          <w:szCs w:val="24"/>
        </w:rPr>
        <w:tab/>
        <w:t>Oferty należy składać na formularzu oferty, którego wzór stanowi załącznik nr 1</w:t>
      </w:r>
      <w:r w:rsidR="005C3561">
        <w:rPr>
          <w:rFonts w:hAnsi="Calibri"/>
          <w:color w:val="000000"/>
          <w:sz w:val="24"/>
          <w:szCs w:val="24"/>
        </w:rPr>
        <w:t xml:space="preserve"> </w:t>
      </w:r>
      <w:r w:rsidRPr="00E21D2E">
        <w:rPr>
          <w:rFonts w:hAnsi="Calibri"/>
          <w:color w:val="000000"/>
          <w:sz w:val="24"/>
          <w:szCs w:val="24"/>
        </w:rPr>
        <w:t>do Programu oraz załącznik do ogłoszenia o otwartym konkursie ofert w ramach Programu.</w:t>
      </w:r>
      <w:r w:rsidRPr="00E21D2E">
        <w:rPr>
          <w:rFonts w:hAnsi="Calibri"/>
          <w:sz w:val="24"/>
          <w:szCs w:val="24"/>
        </w:rPr>
        <w:t xml:space="preserve"> </w:t>
      </w:r>
    </w:p>
    <w:p w:rsidR="000D55B6" w:rsidRPr="00CD3F3B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CD3F3B">
        <w:rPr>
          <w:rFonts w:hAnsi="Calibri"/>
          <w:color w:val="000000"/>
          <w:sz w:val="24"/>
          <w:szCs w:val="24"/>
        </w:rPr>
        <w:t>5.</w:t>
      </w:r>
      <w:r w:rsidRPr="00CD3F3B">
        <w:rPr>
          <w:rFonts w:hAnsi="Calibri"/>
          <w:color w:val="000000"/>
          <w:sz w:val="24"/>
          <w:szCs w:val="24"/>
        </w:rPr>
        <w:tab/>
        <w:t xml:space="preserve">Jedna organizacja pozarządowa </w:t>
      </w:r>
      <w:r w:rsidR="0004651A" w:rsidRPr="00CD3F3B">
        <w:rPr>
          <w:rFonts w:hAnsi="Calibri"/>
          <w:color w:val="000000"/>
          <w:sz w:val="24"/>
          <w:szCs w:val="24"/>
        </w:rPr>
        <w:t>oraz podmiot, o którym w art. 3 ust. 3 pkt 1</w:t>
      </w:r>
      <w:r w:rsidR="00E10977">
        <w:rPr>
          <w:rFonts w:hAnsi="Calibri"/>
          <w:color w:val="000000"/>
          <w:sz w:val="24"/>
          <w:szCs w:val="24"/>
        </w:rPr>
        <w:t xml:space="preserve"> i 3</w:t>
      </w:r>
      <w:r w:rsidR="0004651A" w:rsidRPr="00CD3F3B">
        <w:rPr>
          <w:rFonts w:hAnsi="Calibri"/>
          <w:color w:val="000000"/>
          <w:sz w:val="24"/>
          <w:szCs w:val="24"/>
        </w:rPr>
        <w:t xml:space="preserve"> </w:t>
      </w:r>
      <w:r w:rsidR="00CB4DA4" w:rsidRPr="00E21D2E">
        <w:rPr>
          <w:rFonts w:eastAsia="Times New Roman" w:hAnsi="Calibri"/>
          <w:color w:val="000000"/>
          <w:sz w:val="24"/>
          <w:szCs w:val="24"/>
        </w:rPr>
        <w:t>ustawy z dnia 24 kwietnia 2003 r. o działalności pożytku publicznego i o wolontariacie</w:t>
      </w:r>
      <w:r w:rsidR="00F602F4">
        <w:rPr>
          <w:rFonts w:eastAsia="Times New Roman" w:hAnsi="Calibri"/>
          <w:color w:val="000000"/>
          <w:sz w:val="24"/>
          <w:szCs w:val="24"/>
        </w:rPr>
        <w:t>,</w:t>
      </w:r>
      <w:r w:rsidR="00CB4DA4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Pr="00CD3F3B">
        <w:rPr>
          <w:rFonts w:hAnsi="Calibri"/>
          <w:color w:val="000000"/>
          <w:sz w:val="24"/>
          <w:szCs w:val="24"/>
        </w:rPr>
        <w:t>może złożyć tylko jedną ofertę</w:t>
      </w:r>
      <w:r w:rsidR="002847CD" w:rsidRPr="00CD3F3B">
        <w:rPr>
          <w:rFonts w:hAnsi="Calibri"/>
          <w:color w:val="000000"/>
          <w:sz w:val="24"/>
          <w:szCs w:val="24"/>
        </w:rPr>
        <w:t xml:space="preserve"> na realizację Programu w danym roku kalendarzowym</w:t>
      </w:r>
      <w:r w:rsidRPr="00CD3F3B">
        <w:rPr>
          <w:rFonts w:hAnsi="Calibri"/>
          <w:color w:val="000000"/>
          <w:sz w:val="24"/>
          <w:szCs w:val="24"/>
        </w:rPr>
        <w:t xml:space="preserve">. W przypadku organizacji, których oddziały terenowe lub okręgowe nie posiadają osobowości prawnej </w:t>
      </w:r>
      <w:r w:rsidRPr="00CD3F3B">
        <w:rPr>
          <w:rFonts w:hAnsi="Calibri"/>
          <w:color w:val="000000"/>
          <w:sz w:val="24"/>
          <w:szCs w:val="24"/>
        </w:rPr>
        <w:lastRenderedPageBreak/>
        <w:t>(wymagane jest, by były wpisane do KRS</w:t>
      </w:r>
      <w:r w:rsidR="000638FA" w:rsidRPr="00CD3F3B">
        <w:rPr>
          <w:rFonts w:hAnsi="Calibri"/>
          <w:color w:val="000000"/>
          <w:sz w:val="24"/>
          <w:szCs w:val="24"/>
        </w:rPr>
        <w:t xml:space="preserve"> organizacji posiadającej osobowość prawną</w:t>
      </w:r>
      <w:r w:rsidRPr="00CD3F3B">
        <w:rPr>
          <w:rFonts w:hAnsi="Calibri"/>
          <w:color w:val="000000"/>
          <w:sz w:val="24"/>
          <w:szCs w:val="24"/>
        </w:rPr>
        <w:t>), oddziały te mogą składać oferty po uzyskaniu zgody</w:t>
      </w:r>
      <w:r w:rsidR="004A7AFB" w:rsidRPr="00CD3F3B">
        <w:rPr>
          <w:rFonts w:hAnsi="Calibri"/>
          <w:color w:val="000000"/>
          <w:sz w:val="24"/>
          <w:szCs w:val="24"/>
        </w:rPr>
        <w:t xml:space="preserve"> organizacji posiadającej osobowość prawną</w:t>
      </w:r>
      <w:r w:rsidRPr="00CD3F3B">
        <w:rPr>
          <w:rFonts w:hAnsi="Calibri"/>
          <w:color w:val="000000"/>
          <w:sz w:val="24"/>
          <w:szCs w:val="24"/>
        </w:rPr>
        <w:t xml:space="preserve">, w formie pełnomocnictwa szczególnego do działania w ramach </w:t>
      </w:r>
      <w:r w:rsidR="008C2297" w:rsidRPr="00CD3F3B">
        <w:rPr>
          <w:rFonts w:hAnsi="Calibri"/>
          <w:color w:val="000000"/>
          <w:sz w:val="24"/>
          <w:szCs w:val="24"/>
        </w:rPr>
        <w:t>konkursu w imieniu tej organizacji</w:t>
      </w:r>
      <w:r w:rsidRPr="00CD3F3B">
        <w:rPr>
          <w:rFonts w:hAnsi="Calibri"/>
          <w:color w:val="000000"/>
          <w:sz w:val="24"/>
          <w:szCs w:val="24"/>
        </w:rPr>
        <w:t>. Stroną um</w:t>
      </w:r>
      <w:r w:rsidR="001D613D" w:rsidRPr="00CD3F3B">
        <w:rPr>
          <w:rFonts w:hAnsi="Calibri"/>
          <w:color w:val="000000"/>
          <w:sz w:val="24"/>
          <w:szCs w:val="24"/>
        </w:rPr>
        <w:t>owy będzie organizacja posiadająca osobowość prawną</w:t>
      </w:r>
      <w:r w:rsidRPr="00CD3F3B">
        <w:rPr>
          <w:rFonts w:hAnsi="Calibri"/>
          <w:color w:val="000000"/>
          <w:sz w:val="24"/>
          <w:szCs w:val="24"/>
        </w:rPr>
        <w:t>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6.</w:t>
      </w:r>
      <w:r w:rsidRPr="00E21D2E">
        <w:rPr>
          <w:rFonts w:hAnsi="Calibri"/>
          <w:sz w:val="24"/>
          <w:szCs w:val="24"/>
        </w:rPr>
        <w:tab/>
        <w:t>Złożenie oferty nie jest równoznaczne z zapewnieniem przyznania dofinansowania lub przyznaniem dofinansowania we wnioskowanej wysokości.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sz w:val="24"/>
          <w:szCs w:val="24"/>
        </w:rPr>
        <w:t>7.</w:t>
      </w:r>
      <w:r w:rsidRPr="00E21D2E">
        <w:rPr>
          <w:rFonts w:hAnsi="Calibri"/>
          <w:sz w:val="24"/>
          <w:szCs w:val="24"/>
        </w:rPr>
        <w:tab/>
        <w:t xml:space="preserve">Oferty niekompletne lub złożone na niewłaściwym formularzu nie podlegają uzupełnieniu </w:t>
      </w:r>
      <w:r w:rsidRPr="00E21D2E">
        <w:rPr>
          <w:rFonts w:hAnsi="Calibri"/>
          <w:color w:val="000000"/>
          <w:sz w:val="24"/>
          <w:szCs w:val="24"/>
        </w:rPr>
        <w:t>i nie będą rozpatrywane.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8. W przypadku przyjęcia oferty, Minister może </w:t>
      </w:r>
      <w:r w:rsidR="00D63C4B" w:rsidRPr="00E21D2E">
        <w:rPr>
          <w:rFonts w:hAnsi="Calibri"/>
          <w:color w:val="000000"/>
          <w:sz w:val="24"/>
          <w:szCs w:val="24"/>
        </w:rPr>
        <w:t>wystąpić</w:t>
      </w:r>
      <w:r w:rsidRPr="00E21D2E">
        <w:rPr>
          <w:rFonts w:hAnsi="Calibri"/>
          <w:color w:val="000000"/>
          <w:sz w:val="24"/>
          <w:szCs w:val="24"/>
        </w:rPr>
        <w:t xml:space="preserve"> o dodatkowe wyjaśnienia, w szczególności w zakresie kalkulacji </w:t>
      </w:r>
      <w:r w:rsidR="008C2297" w:rsidRPr="00E21D2E">
        <w:rPr>
          <w:rFonts w:hAnsi="Calibri"/>
          <w:color w:val="000000"/>
          <w:sz w:val="24"/>
          <w:szCs w:val="24"/>
        </w:rPr>
        <w:t xml:space="preserve">kosztów </w:t>
      </w:r>
      <w:r w:rsidRPr="00E21D2E">
        <w:rPr>
          <w:rFonts w:hAnsi="Calibri"/>
          <w:color w:val="000000"/>
          <w:sz w:val="24"/>
          <w:szCs w:val="24"/>
        </w:rPr>
        <w:t>planowego zadania.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9.</w:t>
      </w:r>
      <w:r w:rsidRPr="00E21D2E">
        <w:rPr>
          <w:rFonts w:hAnsi="Calibri"/>
          <w:sz w:val="24"/>
          <w:szCs w:val="24"/>
        </w:rPr>
        <w:tab/>
        <w:t>W celu przeprowadzenia otwartego konkursu ofert Minist</w:t>
      </w:r>
      <w:r w:rsidR="00D63C4B" w:rsidRPr="00E21D2E">
        <w:rPr>
          <w:rFonts w:hAnsi="Calibri"/>
          <w:sz w:val="24"/>
          <w:szCs w:val="24"/>
        </w:rPr>
        <w:t>er powołuje komisję konkursową.</w:t>
      </w:r>
    </w:p>
    <w:p w:rsidR="000D55B6" w:rsidRPr="00021E2A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10. Minister zamieszcza listę </w:t>
      </w:r>
      <w:r w:rsidR="0000325C">
        <w:rPr>
          <w:rFonts w:hAnsi="Calibri"/>
          <w:sz w:val="24"/>
          <w:szCs w:val="24"/>
        </w:rPr>
        <w:t xml:space="preserve">rankingową </w:t>
      </w:r>
      <w:r w:rsidRPr="00E21D2E">
        <w:rPr>
          <w:rFonts w:hAnsi="Calibri"/>
          <w:sz w:val="24"/>
          <w:szCs w:val="24"/>
        </w:rPr>
        <w:t xml:space="preserve"> ofert wraz z kwotą przyznanych środków Funduszu </w:t>
      </w:r>
      <w:r w:rsidR="000D2336">
        <w:rPr>
          <w:rFonts w:hAnsi="Calibri"/>
          <w:sz w:val="24"/>
          <w:szCs w:val="24"/>
        </w:rPr>
        <w:t xml:space="preserve"> </w:t>
      </w:r>
      <w:r w:rsidRPr="00E21D2E">
        <w:rPr>
          <w:rFonts w:hAnsi="Calibri"/>
          <w:sz w:val="24"/>
          <w:szCs w:val="24"/>
        </w:rPr>
        <w:t>Solidarnościowego w Biuletynie Informacji Publi</w:t>
      </w:r>
      <w:r w:rsidR="0029330E" w:rsidRPr="00E21D2E">
        <w:rPr>
          <w:rFonts w:hAnsi="Calibri"/>
          <w:sz w:val="24"/>
          <w:szCs w:val="24"/>
        </w:rPr>
        <w:t xml:space="preserve">cznej na swojej stronie </w:t>
      </w:r>
      <w:r w:rsidR="0029330E" w:rsidRPr="00021E2A">
        <w:rPr>
          <w:rFonts w:hAnsi="Calibri"/>
          <w:sz w:val="24"/>
          <w:szCs w:val="24"/>
        </w:rPr>
        <w:t>podmiotowej.</w:t>
      </w:r>
    </w:p>
    <w:p w:rsidR="000D2336" w:rsidRDefault="000D55B6" w:rsidP="000D2336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021E2A">
        <w:rPr>
          <w:rFonts w:hAnsi="Calibri"/>
          <w:sz w:val="24"/>
          <w:szCs w:val="24"/>
        </w:rPr>
        <w:t>11. Od decyzji Ministra w sprawie rozstrzygnięcia konkursu nie przysługuje odwołanie.</w:t>
      </w:r>
    </w:p>
    <w:p w:rsidR="000F0617" w:rsidRPr="000D2336" w:rsidRDefault="00053722" w:rsidP="0097153B">
      <w:pPr>
        <w:numPr>
          <w:ilvl w:val="0"/>
          <w:numId w:val="28"/>
        </w:numPr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 w:rsidRPr="000D2336">
        <w:rPr>
          <w:rFonts w:hAnsi="Calibri" w:cs="Calibri"/>
          <w:sz w:val="24"/>
          <w:szCs w:val="24"/>
        </w:rPr>
        <w:t xml:space="preserve">Zatwierdzenie przez Ministra listy </w:t>
      </w:r>
      <w:r w:rsidR="008159E9" w:rsidRPr="000D2336">
        <w:rPr>
          <w:rFonts w:hAnsi="Calibri" w:cs="Calibri"/>
          <w:sz w:val="24"/>
          <w:szCs w:val="24"/>
        </w:rPr>
        <w:t>rankingow</w:t>
      </w:r>
      <w:r w:rsidR="009D3D2E">
        <w:rPr>
          <w:rFonts w:hAnsi="Calibri" w:cs="Calibri"/>
          <w:sz w:val="24"/>
          <w:szCs w:val="24"/>
        </w:rPr>
        <w:t>ej</w:t>
      </w:r>
      <w:r w:rsidR="008159E9" w:rsidRPr="000D2336">
        <w:rPr>
          <w:rFonts w:hAnsi="Calibri" w:cs="Calibri"/>
          <w:sz w:val="24"/>
          <w:szCs w:val="24"/>
        </w:rPr>
        <w:t xml:space="preserve"> </w:t>
      </w:r>
      <w:r w:rsidRPr="000D2336">
        <w:rPr>
          <w:rFonts w:hAnsi="Calibri" w:cs="Calibri"/>
          <w:sz w:val="24"/>
          <w:szCs w:val="24"/>
        </w:rPr>
        <w:t>ofert wraz z kwotą przyznanych środków Funduszu Solidarnościowego nie stanowi zobowiązania do zawarcia umowy.</w:t>
      </w:r>
    </w:p>
    <w:p w:rsidR="001405C8" w:rsidRPr="00E21D2E" w:rsidRDefault="001405C8" w:rsidP="00E21D2E">
      <w:pPr>
        <w:spacing w:after="0" w:line="360" w:lineRule="auto"/>
        <w:ind w:left="284"/>
        <w:rPr>
          <w:rFonts w:hAnsi="Calibri"/>
          <w:sz w:val="24"/>
          <w:szCs w:val="24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9" w:name="_Toc462299090"/>
      <w:bookmarkStart w:id="10" w:name="_Toc11157015"/>
      <w:bookmarkStart w:id="11" w:name="_Toc13231234"/>
      <w:bookmarkStart w:id="12" w:name="_Toc14098677"/>
      <w:bookmarkStart w:id="13" w:name="_Toc14163160"/>
      <w:bookmarkStart w:id="14" w:name="_Toc14779257"/>
      <w:bookmarkStart w:id="15" w:name="_Toc14868079"/>
      <w:bookmarkStart w:id="16" w:name="_Toc45001590"/>
      <w:bookmarkStart w:id="17" w:name="_Toc86154666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VII. </w:t>
      </w:r>
      <w:bookmarkEnd w:id="9"/>
      <w:bookmarkEnd w:id="10"/>
      <w:bookmarkEnd w:id="11"/>
      <w:bookmarkEnd w:id="12"/>
      <w:bookmarkEnd w:id="13"/>
      <w:bookmarkEnd w:id="14"/>
      <w:bookmarkEnd w:id="15"/>
      <w:r w:rsidRPr="00E21D2E">
        <w:rPr>
          <w:rStyle w:val="Pogrubienie"/>
          <w:rFonts w:ascii="Calibri" w:hAnsi="Calibri"/>
          <w:color w:val="FF0000"/>
          <w:sz w:val="24"/>
          <w:szCs w:val="24"/>
        </w:rPr>
        <w:t>Finansowanie Programu</w:t>
      </w:r>
      <w:bookmarkEnd w:id="16"/>
      <w:bookmarkEnd w:id="17"/>
    </w:p>
    <w:p w:rsidR="000D55B6" w:rsidRPr="00E21D2E" w:rsidRDefault="000D55B6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sz w:val="24"/>
          <w:szCs w:val="24"/>
        </w:rPr>
        <w:t xml:space="preserve">Źródłem finansowania Programu są środki </w:t>
      </w:r>
      <w:r w:rsidR="000724F1">
        <w:rPr>
          <w:rFonts w:eastAsia="Times New Roman" w:hAnsi="Calibri"/>
          <w:sz w:val="24"/>
          <w:szCs w:val="24"/>
        </w:rPr>
        <w:t xml:space="preserve">ujęte w planie finansowym </w:t>
      </w:r>
      <w:r w:rsidRPr="00E21D2E">
        <w:rPr>
          <w:rFonts w:eastAsia="Times New Roman" w:hAnsi="Calibri"/>
          <w:sz w:val="24"/>
          <w:szCs w:val="24"/>
        </w:rPr>
        <w:t>Funduszu Solidarnościowego</w:t>
      </w:r>
      <w:r w:rsidR="000724F1">
        <w:rPr>
          <w:rFonts w:eastAsia="Times New Roman" w:hAnsi="Calibri"/>
          <w:sz w:val="24"/>
          <w:szCs w:val="24"/>
        </w:rPr>
        <w:t xml:space="preserve"> na 2022 r.</w:t>
      </w:r>
      <w:r w:rsidRPr="00E21D2E">
        <w:rPr>
          <w:rFonts w:eastAsia="Times New Roman" w:hAnsi="Calibri"/>
          <w:sz w:val="24"/>
          <w:szCs w:val="24"/>
        </w:rPr>
        <w:t xml:space="preserve"> Dysponentem środków Funduszu Solidarnościowego jest Minister. Na realizację niniejszego Programu planuje się przeznaczyć w 202</w:t>
      </w:r>
      <w:r w:rsidR="001647FE">
        <w:rPr>
          <w:rFonts w:eastAsia="Times New Roman" w:hAnsi="Calibri"/>
          <w:sz w:val="24"/>
          <w:szCs w:val="24"/>
        </w:rPr>
        <w:t>2</w:t>
      </w:r>
      <w:r w:rsidRPr="00E21D2E">
        <w:rPr>
          <w:rFonts w:eastAsia="Times New Roman" w:hAnsi="Calibri"/>
          <w:sz w:val="24"/>
          <w:szCs w:val="24"/>
        </w:rPr>
        <w:t xml:space="preserve"> r. kwotę </w:t>
      </w:r>
      <w:r w:rsidR="001647FE">
        <w:rPr>
          <w:rFonts w:eastAsia="Times New Roman" w:hAnsi="Calibri"/>
          <w:color w:val="000000"/>
          <w:sz w:val="24"/>
          <w:szCs w:val="24"/>
        </w:rPr>
        <w:t>6</w:t>
      </w:r>
      <w:r w:rsidR="00313898" w:rsidRPr="00E21D2E">
        <w:rPr>
          <w:rFonts w:eastAsia="Times New Roman" w:hAnsi="Calibri"/>
          <w:color w:val="000000"/>
          <w:sz w:val="24"/>
          <w:szCs w:val="24"/>
        </w:rPr>
        <w:t>0 mln zł.</w:t>
      </w:r>
    </w:p>
    <w:p w:rsidR="000D55B6" w:rsidRPr="00E21D2E" w:rsidRDefault="000D55B6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Minister przekazuje środki na podstawie </w:t>
      </w:r>
      <w:r w:rsidR="00092115" w:rsidRPr="00E21D2E">
        <w:rPr>
          <w:rFonts w:eastAsia="Times New Roman" w:hAnsi="Calibri"/>
          <w:color w:val="000000"/>
          <w:sz w:val="24"/>
          <w:szCs w:val="24"/>
        </w:rPr>
        <w:t xml:space="preserve">zawartych z realizatorami Programu </w:t>
      </w:r>
      <w:r w:rsidRPr="00E21D2E">
        <w:rPr>
          <w:rFonts w:eastAsia="Times New Roman" w:hAnsi="Calibri"/>
          <w:color w:val="000000"/>
          <w:sz w:val="24"/>
          <w:szCs w:val="24"/>
        </w:rPr>
        <w:t>umów</w:t>
      </w:r>
      <w:r w:rsidR="00092115" w:rsidRPr="00E21D2E">
        <w:rPr>
          <w:rFonts w:hAnsi="Calibri"/>
          <w:color w:val="000000"/>
          <w:sz w:val="24"/>
          <w:szCs w:val="24"/>
        </w:rPr>
        <w:t xml:space="preserve"> w sprawie wysokości i trybu przekazywania środków Funduszu Solidarnościowego na dofinansowanie zadań w ramach Programu.</w:t>
      </w:r>
      <w:r w:rsidR="00092115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</w:p>
    <w:p w:rsidR="000D55B6" w:rsidRPr="00E21D2E" w:rsidRDefault="002A39E4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Realizatorzy Programu są z</w:t>
      </w:r>
      <w:r w:rsidR="000D55B6" w:rsidRPr="00E21D2E">
        <w:rPr>
          <w:rFonts w:hAnsi="Calibri"/>
          <w:sz w:val="24"/>
          <w:szCs w:val="24"/>
        </w:rPr>
        <w:t>obowiązani</w:t>
      </w:r>
      <w:r w:rsidR="000D55B6" w:rsidRPr="00E21D2E">
        <w:rPr>
          <w:rFonts w:eastAsia="Times New Roman" w:hAnsi="Calibri"/>
          <w:sz w:val="24"/>
          <w:szCs w:val="24"/>
        </w:rPr>
        <w:t xml:space="preserve"> do posiadania wyodrębnionego rachunku bankowego dla środków z Programu oraz prowadzenia wyodrębnionej ewidencji księgowej otrzymanych środków i dokonywanych z tych środków wydatków, zgodnie z art. 17 ustawy z dnia 23 października 2018 r. o Funduszu Solidarnościowym.</w:t>
      </w:r>
    </w:p>
    <w:p w:rsidR="001405C8" w:rsidRDefault="00EF4D29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sz w:val="24"/>
          <w:szCs w:val="24"/>
        </w:rPr>
      </w:pPr>
      <w:r w:rsidRPr="00EF4D29">
        <w:rPr>
          <w:rFonts w:eastAsia="Times New Roman" w:hAnsi="Calibri" w:cs="Calibri"/>
          <w:sz w:val="24"/>
          <w:szCs w:val="24"/>
        </w:rPr>
        <w:t xml:space="preserve">Minister może pokryć koszty obsługi Programu do wysokości faktycznie poniesionej przez Ministerstwo nie większej niż 2,5% środków przekazanych na jego realizację, w ramach </w:t>
      </w:r>
      <w:r w:rsidRPr="00EF4D29">
        <w:rPr>
          <w:rFonts w:eastAsia="Times New Roman" w:hAnsi="Calibri" w:cs="Calibri"/>
          <w:sz w:val="24"/>
          <w:szCs w:val="24"/>
        </w:rPr>
        <w:lastRenderedPageBreak/>
        <w:t xml:space="preserve">planu finansowego Funduszu na 2022 r. w pozycji koszty obsługi zadań. </w:t>
      </w:r>
      <w:r w:rsidR="000D55B6" w:rsidRPr="00E21D2E">
        <w:rPr>
          <w:rFonts w:eastAsia="Times New Roman" w:hAnsi="Calibri"/>
          <w:sz w:val="24"/>
          <w:szCs w:val="24"/>
        </w:rPr>
        <w:t xml:space="preserve">Minister może także pokryć koszty działań promocyjno-informacyjnych </w:t>
      </w:r>
      <w:r w:rsidR="005A21F2">
        <w:rPr>
          <w:rFonts w:eastAsia="Times New Roman" w:hAnsi="Calibri"/>
          <w:sz w:val="24"/>
          <w:szCs w:val="24"/>
        </w:rPr>
        <w:t xml:space="preserve">Ministerstwa </w:t>
      </w:r>
      <w:r w:rsidR="000D55B6" w:rsidRPr="00E21D2E">
        <w:rPr>
          <w:rFonts w:eastAsia="Times New Roman" w:hAnsi="Calibri"/>
          <w:sz w:val="24"/>
          <w:szCs w:val="24"/>
        </w:rPr>
        <w:t>związanych z Programem</w:t>
      </w:r>
      <w:r w:rsidR="00A5534B">
        <w:rPr>
          <w:rFonts w:eastAsia="Times New Roman" w:hAnsi="Calibri"/>
          <w:sz w:val="24"/>
          <w:szCs w:val="24"/>
        </w:rPr>
        <w:t>, w wysokości nieprzekraczającej kwoty 100 tys. zł, w ramach planu finansowego Funduszu Solidarnościowego na 2022 r. w pozycji „koszty realizacji zadań związanych z promowaniem i wspieraniem systemu wsparcia osób niepełnosprawnych”</w:t>
      </w:r>
      <w:r w:rsidR="000D55B6" w:rsidRPr="00E21D2E">
        <w:rPr>
          <w:rFonts w:eastAsia="Times New Roman" w:hAnsi="Calibri"/>
          <w:sz w:val="24"/>
          <w:szCs w:val="24"/>
        </w:rPr>
        <w:t>.</w:t>
      </w:r>
    </w:p>
    <w:p w:rsidR="00E21D2E" w:rsidRPr="00E21D2E" w:rsidRDefault="00E21D2E" w:rsidP="00E21D2E">
      <w:pPr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18" w:name="_Toc462299091"/>
      <w:bookmarkStart w:id="19" w:name="_Toc11156369"/>
      <w:bookmarkStart w:id="20" w:name="_Toc11157016"/>
      <w:bookmarkStart w:id="21" w:name="_Toc13231235"/>
      <w:bookmarkStart w:id="22" w:name="_Toc14098678"/>
      <w:bookmarkStart w:id="23" w:name="_Toc14163161"/>
      <w:bookmarkStart w:id="24" w:name="_Toc14779258"/>
      <w:bookmarkStart w:id="25" w:name="_Toc14868080"/>
      <w:bookmarkStart w:id="26" w:name="_Toc45001591"/>
      <w:bookmarkStart w:id="27" w:name="_Toc86154667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VIII. </w:t>
      </w:r>
      <w:bookmarkEnd w:id="18"/>
      <w:r w:rsidRPr="00E21D2E">
        <w:rPr>
          <w:rStyle w:val="Pogrubienie"/>
          <w:rFonts w:ascii="Calibri" w:hAnsi="Calibri"/>
          <w:color w:val="FF0000"/>
          <w:sz w:val="24"/>
          <w:szCs w:val="24"/>
        </w:rPr>
        <w:t>Terminy i warunki realizacji Programu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D55B6" w:rsidRPr="00E21D2E" w:rsidRDefault="000D55B6" w:rsidP="0097153B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Program będzie realizowany od dnia </w:t>
      </w:r>
      <w:r w:rsidR="00313898" w:rsidRPr="00E21D2E">
        <w:rPr>
          <w:rFonts w:hAnsi="Calibri"/>
          <w:sz w:val="24"/>
          <w:szCs w:val="24"/>
        </w:rPr>
        <w:t xml:space="preserve">1 </w:t>
      </w:r>
      <w:r w:rsidR="00CD366D">
        <w:rPr>
          <w:rFonts w:hAnsi="Calibri"/>
          <w:sz w:val="24"/>
          <w:szCs w:val="24"/>
        </w:rPr>
        <w:t>stycznia 2022</w:t>
      </w:r>
      <w:r w:rsidR="00313898" w:rsidRPr="00E21D2E">
        <w:rPr>
          <w:rFonts w:hAnsi="Calibri"/>
          <w:sz w:val="24"/>
          <w:szCs w:val="24"/>
        </w:rPr>
        <w:t xml:space="preserve"> r. </w:t>
      </w:r>
      <w:r w:rsidR="00CD366D">
        <w:rPr>
          <w:rFonts w:hAnsi="Calibri"/>
          <w:sz w:val="24"/>
          <w:szCs w:val="24"/>
        </w:rPr>
        <w:t>do dnia 31 grudnia 2022</w:t>
      </w:r>
      <w:r w:rsidRPr="00E21D2E">
        <w:rPr>
          <w:rFonts w:hAnsi="Calibri"/>
          <w:sz w:val="24"/>
          <w:szCs w:val="24"/>
        </w:rPr>
        <w:t xml:space="preserve"> r.</w:t>
      </w:r>
    </w:p>
    <w:p w:rsidR="001405C8" w:rsidRDefault="000D55B6" w:rsidP="0097153B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Oferta jest składana zgodnie ze wzorem, stanowiącym załącznik</w:t>
      </w:r>
      <w:r w:rsidR="0024096F">
        <w:rPr>
          <w:rFonts w:hAnsi="Calibri"/>
          <w:sz w:val="24"/>
          <w:szCs w:val="24"/>
        </w:rPr>
        <w:t xml:space="preserve"> nr 1</w:t>
      </w:r>
      <w:r w:rsidR="005C3561">
        <w:rPr>
          <w:rFonts w:hAnsi="Calibri"/>
          <w:sz w:val="24"/>
          <w:szCs w:val="24"/>
        </w:rPr>
        <w:t xml:space="preserve"> </w:t>
      </w:r>
      <w:r w:rsidRPr="00E21D2E">
        <w:rPr>
          <w:rFonts w:hAnsi="Calibri"/>
          <w:sz w:val="24"/>
          <w:szCs w:val="24"/>
        </w:rPr>
        <w:t xml:space="preserve">do </w:t>
      </w:r>
      <w:r w:rsidR="007E1A1A">
        <w:rPr>
          <w:rFonts w:hAnsi="Calibri"/>
          <w:sz w:val="24"/>
          <w:szCs w:val="24"/>
        </w:rPr>
        <w:t xml:space="preserve">Programu oraz załącznik do </w:t>
      </w:r>
      <w:r w:rsidRPr="00E21D2E">
        <w:rPr>
          <w:rFonts w:hAnsi="Calibri"/>
          <w:sz w:val="24"/>
          <w:szCs w:val="24"/>
        </w:rPr>
        <w:t xml:space="preserve">ogłoszenia o otwartym konkursie ofert oraz warunkami zawartymi w tym ogłoszeniu. </w:t>
      </w:r>
    </w:p>
    <w:p w:rsidR="00E21D2E" w:rsidRPr="00E21D2E" w:rsidRDefault="00E21D2E" w:rsidP="00E21D2E">
      <w:pPr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28" w:name="_Toc45001592"/>
      <w:bookmarkStart w:id="29" w:name="_Toc86154668"/>
      <w:bookmarkStart w:id="30" w:name="_Toc11156372"/>
      <w:bookmarkStart w:id="31" w:name="_Toc11157019"/>
      <w:bookmarkStart w:id="32" w:name="_Toc13231238"/>
      <w:bookmarkStart w:id="33" w:name="_Toc14098681"/>
      <w:bookmarkStart w:id="34" w:name="_Toc14163164"/>
      <w:bookmarkStart w:id="35" w:name="_Toc14779261"/>
      <w:bookmarkStart w:id="36" w:name="_Toc14868083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IX. Przetwarzanie danych osobowych</w:t>
      </w:r>
      <w:bookmarkEnd w:id="28"/>
      <w:bookmarkEnd w:id="29"/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>Jeżeli w związku z realizacją przedmiotu umowy zaistnieje potrzeba przetwarzania przez realizatora Programu danych osobowych osób fizycznych, realizator Programu oświadcza, że obowiązki administratora danych osobowych tych osób będzie wykonywać zgodnie z przepisami prawa powszechnie obowiązującego, w tym ustawą z dnia 10 maja 2018 r. o ochronie danych osobowych (Dz. U. z 2019 r. poz. 1781) oraz rozporządzeni</w:t>
      </w:r>
      <w:r w:rsidR="00F53EA8">
        <w:rPr>
          <w:rFonts w:ascii="Calibri" w:hAnsi="Calibri" w:cs="Calibri"/>
        </w:rPr>
        <w:t>em</w:t>
      </w:r>
      <w:r w:rsidRPr="00235F4A">
        <w:rPr>
          <w:rFonts w:ascii="Calibri" w:hAnsi="Calibri"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Pr="00235F4A">
        <w:rPr>
          <w:rFonts w:ascii="Calibri" w:hAnsi="Calibri" w:cs="Calibri"/>
        </w:rPr>
        <w:t>późn</w:t>
      </w:r>
      <w:proofErr w:type="spellEnd"/>
      <w:r w:rsidRPr="00235F4A">
        <w:rPr>
          <w:rFonts w:ascii="Calibri" w:hAnsi="Calibri" w:cs="Calibri"/>
        </w:rPr>
        <w:t>. zm.), zwan</w:t>
      </w:r>
      <w:r w:rsidR="00F53EA8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 xml:space="preserve"> dalej „RODO”. W szczególności realizator Programu przekaże tym osobom informacje, o których mowa w art. 13 lub w art. 14 RODO. W tym celu realizator Programu zobowiązuje się przekazać osob</w:t>
      </w:r>
      <w:r w:rsidR="00AE189E">
        <w:rPr>
          <w:rFonts w:ascii="Calibri" w:hAnsi="Calibri" w:cs="Calibri"/>
        </w:rPr>
        <w:t>om</w:t>
      </w:r>
      <w:r w:rsidRPr="00235F4A">
        <w:rPr>
          <w:rFonts w:ascii="Calibri" w:hAnsi="Calibri" w:cs="Calibri"/>
        </w:rPr>
        <w:t xml:space="preserve"> fizyczn</w:t>
      </w:r>
      <w:r w:rsidR="00AE189E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>, o któr</w:t>
      </w:r>
      <w:r w:rsidR="00AE189E">
        <w:rPr>
          <w:rFonts w:ascii="Calibri" w:hAnsi="Calibri" w:cs="Calibri"/>
        </w:rPr>
        <w:t>ych</w:t>
      </w:r>
      <w:r w:rsidRPr="00235F4A">
        <w:rPr>
          <w:rFonts w:ascii="Calibri" w:hAnsi="Calibri" w:cs="Calibri"/>
        </w:rPr>
        <w:t xml:space="preserve"> mowa w zdaniu pierwszym, pisemną informację o przetwarzaniu </w:t>
      </w:r>
      <w:r w:rsidR="00AE189E">
        <w:rPr>
          <w:rFonts w:ascii="Calibri" w:hAnsi="Calibri" w:cs="Calibri"/>
        </w:rPr>
        <w:t>ich</w:t>
      </w:r>
      <w:r w:rsidRPr="00235F4A">
        <w:rPr>
          <w:rFonts w:ascii="Calibri" w:hAnsi="Calibri" w:cs="Calibri"/>
        </w:rPr>
        <w:t xml:space="preserve"> danych osobowych, co może nastąpić w szczególności poprzez przekazanie osob</w:t>
      </w:r>
      <w:r w:rsidR="00AE189E">
        <w:rPr>
          <w:rFonts w:ascii="Calibri" w:hAnsi="Calibri" w:cs="Calibri"/>
        </w:rPr>
        <w:t>om</w:t>
      </w:r>
      <w:r w:rsidRPr="00235F4A">
        <w:rPr>
          <w:rFonts w:ascii="Calibri" w:hAnsi="Calibri" w:cs="Calibri"/>
        </w:rPr>
        <w:t xml:space="preserve"> fizyczn</w:t>
      </w:r>
      <w:r w:rsidR="00AE189E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 xml:space="preserve"> </w:t>
      </w:r>
      <w:r w:rsidRPr="00235F4A">
        <w:rPr>
          <w:rFonts w:ascii="Calibri" w:hAnsi="Calibri" w:cs="Calibri"/>
          <w:bCs/>
        </w:rPr>
        <w:t>formularza przetwarzania danych osobowych</w:t>
      </w:r>
      <w:r w:rsidRPr="00235F4A">
        <w:rPr>
          <w:rFonts w:ascii="Calibri" w:hAnsi="Calibri" w:cs="Calibri"/>
          <w:b/>
          <w:bCs/>
        </w:rPr>
        <w:t xml:space="preserve"> </w:t>
      </w:r>
      <w:r w:rsidRPr="00235F4A">
        <w:rPr>
          <w:rFonts w:ascii="Calibri" w:hAnsi="Calibri" w:cs="Calibri"/>
        </w:rPr>
        <w:t xml:space="preserve">zgodnego z ustalonym przez realizatora Programu wzorem. Podpisany egzemplarz informacji lub formularza, realizator Programu zachowa w dokumentacji finansowo-rzeczowej dotyczącej realizacji umowy. 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 xml:space="preserve">Za realizację obowiązku informacyjnego, o którym mowa w art. 13 lub art. 14 RODO, pełną odpowiedzialność ponosi realizator Programu. 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lastRenderedPageBreak/>
        <w:t xml:space="preserve">Realizator </w:t>
      </w:r>
      <w:r w:rsidR="00F53EA8">
        <w:rPr>
          <w:rFonts w:ascii="Calibri" w:hAnsi="Calibri" w:cs="Calibri"/>
        </w:rPr>
        <w:t>P</w:t>
      </w:r>
      <w:r w:rsidRPr="00235F4A">
        <w:rPr>
          <w:rFonts w:ascii="Calibri" w:hAnsi="Calibri" w:cs="Calibri"/>
        </w:rPr>
        <w:t>rogramu będzie przetwarzać dane osobowe, o których mowa w ust. 1,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spacing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>Realizator Programu oświadcza, że ponosi wyłączną odpowiedzialność wobec osób trzecich za szkody powstałe w związku z realizacją umowy.</w:t>
      </w:r>
    </w:p>
    <w:p w:rsidR="00235F4A" w:rsidRPr="00E34519" w:rsidRDefault="00235F4A" w:rsidP="009715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E34519">
        <w:rPr>
          <w:rFonts w:hAnsi="Calibri" w:cs="Calibri"/>
          <w:sz w:val="24"/>
          <w:szCs w:val="24"/>
        </w:rPr>
        <w:t xml:space="preserve">Dane osób fizycznych przetwarzane przez realizatora Programu, </w:t>
      </w:r>
      <w:r w:rsidR="00E34519" w:rsidRPr="00E34519">
        <w:rPr>
          <w:rFonts w:hAnsi="Calibri" w:cs="Calibri"/>
          <w:sz w:val="24"/>
          <w:szCs w:val="24"/>
        </w:rPr>
        <w:t xml:space="preserve">w szczególności dane osób wykonujących usługi opieki </w:t>
      </w:r>
      <w:proofErr w:type="spellStart"/>
      <w:r w:rsidR="00E34519" w:rsidRPr="00E34519">
        <w:rPr>
          <w:rFonts w:hAnsi="Calibri" w:cs="Calibri"/>
          <w:sz w:val="24"/>
          <w:szCs w:val="24"/>
        </w:rPr>
        <w:t>wytchnieniowej</w:t>
      </w:r>
      <w:proofErr w:type="spellEnd"/>
      <w:r w:rsidR="00E34519" w:rsidRPr="00E34519">
        <w:rPr>
          <w:rFonts w:hAnsi="Calibri" w:cs="Calibri"/>
          <w:sz w:val="24"/>
          <w:szCs w:val="24"/>
        </w:rPr>
        <w:t xml:space="preserve"> oraz uczestników Programu lub opiekunów prawnych mogą być udostępniane Ministrowi do celów co najmniej sprawozdawczych czy kontrolnych.</w:t>
      </w:r>
    </w:p>
    <w:p w:rsidR="00235F4A" w:rsidRPr="00235F4A" w:rsidRDefault="00235F4A" w:rsidP="009715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235F4A">
        <w:rPr>
          <w:rFonts w:hAnsi="Calibri" w:cs="Calibri"/>
          <w:sz w:val="24"/>
          <w:szCs w:val="24"/>
        </w:rPr>
        <w:t>W przypadku udostępniania Ministrowi danych osób fizycznych, o których mowa w ust. 5</w:t>
      </w:r>
      <w:r w:rsidR="00954D24">
        <w:rPr>
          <w:rFonts w:hAnsi="Calibri" w:cs="Calibri"/>
          <w:sz w:val="24"/>
          <w:szCs w:val="24"/>
        </w:rPr>
        <w:t>,</w:t>
      </w:r>
      <w:r w:rsidRPr="00235F4A">
        <w:rPr>
          <w:rFonts w:hAnsi="Calibri" w:cs="Calibri"/>
          <w:sz w:val="24"/>
          <w:szCs w:val="24"/>
        </w:rPr>
        <w:t xml:space="preserve"> realizator Programu zrealizuje w imieniu Ministra obowiązek wynikający z art. 14 RODO i poinformuje te osoby o przetwarzaniu ich danych przez Ministra. </w:t>
      </w:r>
    </w:p>
    <w:p w:rsidR="001405C8" w:rsidRPr="00E21D2E" w:rsidRDefault="001405C8" w:rsidP="00235F4A">
      <w:pPr>
        <w:pStyle w:val="Default"/>
        <w:autoSpaceDN w:val="0"/>
        <w:adjustRightInd w:val="0"/>
        <w:spacing w:line="360" w:lineRule="auto"/>
        <w:ind w:left="357"/>
        <w:jc w:val="both"/>
        <w:rPr>
          <w:rStyle w:val="Pogrubienie"/>
          <w:rFonts w:ascii="Calibri" w:hAnsi="Calibri"/>
          <w:sz w:val="24"/>
          <w:szCs w:val="24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7" w:name="_Toc45001593"/>
      <w:bookmarkStart w:id="38" w:name="_Toc86154669"/>
      <w:r w:rsidRPr="00E21D2E">
        <w:rPr>
          <w:rStyle w:val="Pogrubienie"/>
          <w:rFonts w:ascii="Calibri" w:hAnsi="Calibri"/>
          <w:color w:val="FF0000"/>
          <w:sz w:val="24"/>
          <w:szCs w:val="24"/>
        </w:rPr>
        <w:t>X. Zadania podmiotów realizuj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ą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cych Program:</w:t>
      </w:r>
      <w:bookmarkEnd w:id="37"/>
      <w:bookmarkEnd w:id="38"/>
    </w:p>
    <w:p w:rsidR="000D55B6" w:rsidRPr="00E21D2E" w:rsidRDefault="000D55B6" w:rsidP="00E21D2E">
      <w:pPr>
        <w:spacing w:after="0" w:line="360" w:lineRule="auto"/>
        <w:rPr>
          <w:rFonts w:hAnsi="Calibri" w:cs="Calibri"/>
          <w:b/>
          <w:sz w:val="24"/>
          <w:szCs w:val="24"/>
        </w:rPr>
      </w:pPr>
      <w:r w:rsidRPr="00E21D2E">
        <w:rPr>
          <w:rFonts w:hAnsi="Calibri" w:cs="Calibri"/>
          <w:b/>
          <w:sz w:val="24"/>
          <w:szCs w:val="24"/>
        </w:rPr>
        <w:t>1. Do zadań Ministra należy: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opracowanie Programu;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przygotowanie wzoru:</w:t>
      </w:r>
    </w:p>
    <w:p w:rsidR="00BB0C6B" w:rsidRDefault="000D55B6" w:rsidP="00C40A5A">
      <w:pPr>
        <w:pStyle w:val="Akapitzlist"/>
        <w:numPr>
          <w:ilvl w:val="0"/>
          <w:numId w:val="20"/>
        </w:numPr>
        <w:spacing w:after="0" w:line="360" w:lineRule="auto"/>
        <w:ind w:left="103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oferty realizacji zadania publicznego w ramach Programu, której wzór stanowi załącznik nr 1 do Programu,</w:t>
      </w:r>
    </w:p>
    <w:p w:rsidR="00BB0C6B" w:rsidRDefault="000D55B6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 xml:space="preserve">sprawozdania z realizacji </w:t>
      </w:r>
      <w:r w:rsidR="00DF76C4">
        <w:rPr>
          <w:rFonts w:hAnsi="Calibri"/>
          <w:sz w:val="24"/>
          <w:szCs w:val="24"/>
        </w:rPr>
        <w:t xml:space="preserve">zadania publicznego w ramach </w:t>
      </w:r>
      <w:r w:rsidRPr="00BB0C6B">
        <w:rPr>
          <w:rFonts w:hAnsi="Calibri"/>
          <w:sz w:val="24"/>
          <w:szCs w:val="24"/>
        </w:rPr>
        <w:t>Programu, któ</w:t>
      </w:r>
      <w:r w:rsidR="003E5295" w:rsidRPr="00BB0C6B">
        <w:rPr>
          <w:rFonts w:hAnsi="Calibri"/>
          <w:sz w:val="24"/>
          <w:szCs w:val="24"/>
        </w:rPr>
        <w:t>rego wzór stanowi załącznik nr 2</w:t>
      </w:r>
      <w:r w:rsidRPr="00BB0C6B">
        <w:rPr>
          <w:rFonts w:hAnsi="Calibri"/>
          <w:sz w:val="24"/>
          <w:szCs w:val="24"/>
        </w:rPr>
        <w:t xml:space="preserve"> do Programu,</w:t>
      </w:r>
    </w:p>
    <w:p w:rsidR="00BB0C6B" w:rsidRDefault="00AD306B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>karty zgłoszenia do Programu</w:t>
      </w:r>
      <w:r w:rsidR="000D55B6" w:rsidRPr="00BB0C6B">
        <w:rPr>
          <w:rFonts w:hAnsi="Calibri"/>
          <w:sz w:val="24"/>
          <w:szCs w:val="24"/>
        </w:rPr>
        <w:t>, kt</w:t>
      </w:r>
      <w:r w:rsidR="003E5295" w:rsidRPr="00BB0C6B">
        <w:rPr>
          <w:rFonts w:hAnsi="Calibri"/>
          <w:sz w:val="24"/>
          <w:szCs w:val="24"/>
        </w:rPr>
        <w:t>órej wzór stanowi załącznik nr 3</w:t>
      </w:r>
      <w:r w:rsidR="000D55B6" w:rsidRPr="00BB0C6B">
        <w:rPr>
          <w:rFonts w:hAnsi="Calibri"/>
          <w:sz w:val="24"/>
          <w:szCs w:val="24"/>
        </w:rPr>
        <w:t xml:space="preserve"> do Programu,</w:t>
      </w:r>
    </w:p>
    <w:p w:rsidR="00BB0C6B" w:rsidRDefault="00E55BC2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 xml:space="preserve">karty realizacji </w:t>
      </w:r>
      <w:r w:rsidR="000D55B6" w:rsidRPr="00BB0C6B">
        <w:rPr>
          <w:rFonts w:hAnsi="Calibri"/>
          <w:sz w:val="24"/>
          <w:szCs w:val="24"/>
        </w:rPr>
        <w:t>Programu, kt</w:t>
      </w:r>
      <w:r w:rsidR="003E5295" w:rsidRPr="00BB0C6B">
        <w:rPr>
          <w:rFonts w:hAnsi="Calibri"/>
          <w:sz w:val="24"/>
          <w:szCs w:val="24"/>
        </w:rPr>
        <w:t>órej wzór stanowi załącznik nr 4</w:t>
      </w:r>
      <w:r w:rsidR="000D55B6" w:rsidRPr="00BB0C6B">
        <w:rPr>
          <w:rFonts w:hAnsi="Calibri"/>
          <w:sz w:val="24"/>
          <w:szCs w:val="24"/>
        </w:rPr>
        <w:t xml:space="preserve"> do Programu,</w:t>
      </w:r>
    </w:p>
    <w:p w:rsidR="00C468ED" w:rsidRDefault="00C468ED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karty pomiaru niezależności funkcjonalnej </w:t>
      </w:r>
      <w:r w:rsidR="00BC6A26">
        <w:rPr>
          <w:rFonts w:hAnsi="Calibri" w:cs="Calibri"/>
          <w:sz w:val="24"/>
          <w:szCs w:val="24"/>
        </w:rPr>
        <w:t xml:space="preserve">według </w:t>
      </w:r>
      <w:r>
        <w:rPr>
          <w:rFonts w:hAnsi="Calibri" w:cs="Calibri"/>
          <w:sz w:val="24"/>
          <w:szCs w:val="24"/>
        </w:rPr>
        <w:t>zmodyfikowanych kryteriów oceny – S</w:t>
      </w:r>
      <w:r w:rsidR="00D741AE">
        <w:rPr>
          <w:rFonts w:hAnsi="Calibri" w:cs="Calibri"/>
          <w:sz w:val="24"/>
          <w:szCs w:val="24"/>
        </w:rPr>
        <w:t>k</w:t>
      </w:r>
      <w:r>
        <w:rPr>
          <w:rFonts w:hAnsi="Calibri" w:cs="Calibri"/>
          <w:sz w:val="24"/>
          <w:szCs w:val="24"/>
        </w:rPr>
        <w:t xml:space="preserve">ali FIM wraz z dodatkową informacją do wzoru karty pomiaru niezależności funkcjonalnej </w:t>
      </w:r>
      <w:r w:rsidR="00BD5E88">
        <w:rPr>
          <w:rFonts w:hAnsi="Calibri" w:cs="Calibri"/>
          <w:sz w:val="24"/>
          <w:szCs w:val="24"/>
        </w:rPr>
        <w:t xml:space="preserve">według </w:t>
      </w:r>
      <w:r>
        <w:rPr>
          <w:rFonts w:hAnsi="Calibri" w:cs="Calibri"/>
          <w:sz w:val="24"/>
          <w:szCs w:val="24"/>
        </w:rPr>
        <w:t>zmodyfikowanych kryteriów oceny, któr</w:t>
      </w:r>
      <w:r w:rsidR="005E425D">
        <w:rPr>
          <w:rFonts w:hAnsi="Calibri" w:cs="Calibri"/>
          <w:sz w:val="24"/>
          <w:szCs w:val="24"/>
        </w:rPr>
        <w:t>y</w:t>
      </w:r>
      <w:r w:rsidR="00711C7B">
        <w:rPr>
          <w:rFonts w:hAnsi="Calibri" w:cs="Calibri"/>
          <w:sz w:val="24"/>
          <w:szCs w:val="24"/>
        </w:rPr>
        <w:t xml:space="preserve"> </w:t>
      </w:r>
      <w:r>
        <w:rPr>
          <w:rFonts w:hAnsi="Calibri" w:cs="Calibri"/>
          <w:sz w:val="24"/>
          <w:szCs w:val="24"/>
        </w:rPr>
        <w:t xml:space="preserve"> stanowi załącznik nr 5 do Programu</w:t>
      </w:r>
      <w:r w:rsidR="00427ACE">
        <w:rPr>
          <w:rFonts w:hAnsi="Calibri" w:cs="Calibri"/>
          <w:sz w:val="24"/>
          <w:szCs w:val="24"/>
        </w:rPr>
        <w:t>,</w:t>
      </w:r>
    </w:p>
    <w:p w:rsidR="00BB0C6B" w:rsidRPr="00427ACE" w:rsidRDefault="000D55B6" w:rsidP="00427ACE">
      <w:pPr>
        <w:numPr>
          <w:ilvl w:val="0"/>
          <w:numId w:val="20"/>
        </w:numPr>
        <w:spacing w:after="0" w:line="360" w:lineRule="auto"/>
        <w:ind w:left="1037" w:hanging="357"/>
        <w:rPr>
          <w:rStyle w:val="Wyrnienie"/>
          <w:rFonts w:ascii="Calibri" w:hAnsi="Calibri" w:cs="Calibri"/>
          <w:b/>
        </w:rPr>
      </w:pPr>
      <w:r w:rsidRPr="00BB0C6B">
        <w:rPr>
          <w:rFonts w:hAnsi="Calibri"/>
          <w:sz w:val="24"/>
          <w:szCs w:val="24"/>
        </w:rPr>
        <w:t>umowy w sprawie wysokości i trybu przekazywania środków Funduszu Solidarnościowego na dofinan</w:t>
      </w:r>
      <w:r w:rsidR="00BB0C6B">
        <w:rPr>
          <w:rFonts w:hAnsi="Calibri"/>
          <w:sz w:val="24"/>
          <w:szCs w:val="24"/>
        </w:rPr>
        <w:t>sowanie zadań w ramach Programu,</w:t>
      </w:r>
    </w:p>
    <w:p w:rsidR="00BB0C6B" w:rsidRPr="00BB0C6B" w:rsidRDefault="00BB0C6B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 w:cs="Calibri"/>
          <w:b/>
          <w:i/>
          <w:iCs/>
          <w:sz w:val="20"/>
        </w:rPr>
      </w:pPr>
      <w:r w:rsidRPr="00BB0C6B">
        <w:rPr>
          <w:rFonts w:hAnsi="Calibri" w:cs="Calibri"/>
          <w:sz w:val="24"/>
          <w:szCs w:val="24"/>
        </w:rPr>
        <w:lastRenderedPageBreak/>
        <w:t xml:space="preserve">klauzuli informacyjnej </w:t>
      </w:r>
      <w:r w:rsidR="005610DE">
        <w:rPr>
          <w:rFonts w:hAnsi="Calibri" w:cs="Calibri"/>
          <w:sz w:val="24"/>
          <w:szCs w:val="24"/>
        </w:rPr>
        <w:t xml:space="preserve">RODO </w:t>
      </w:r>
      <w:r w:rsidRPr="00BB0C6B">
        <w:rPr>
          <w:rFonts w:hAnsi="Calibri" w:cs="Calibri"/>
          <w:sz w:val="24"/>
          <w:szCs w:val="24"/>
        </w:rPr>
        <w:t>w ramach Programu</w:t>
      </w:r>
      <w:r w:rsidR="00F53EA8">
        <w:rPr>
          <w:rFonts w:hAnsi="Calibri" w:cs="Calibri"/>
          <w:sz w:val="24"/>
          <w:szCs w:val="24"/>
        </w:rPr>
        <w:t>, której wzór stanowi</w:t>
      </w:r>
      <w:r w:rsidR="0029157C">
        <w:rPr>
          <w:rFonts w:hAnsi="Calibri" w:cs="Calibri"/>
          <w:sz w:val="24"/>
          <w:szCs w:val="24"/>
        </w:rPr>
        <w:t xml:space="preserve"> </w:t>
      </w:r>
      <w:r w:rsidRPr="00BB0C6B">
        <w:rPr>
          <w:rFonts w:hAnsi="Calibri" w:cs="Calibri"/>
          <w:sz w:val="24"/>
          <w:szCs w:val="24"/>
        </w:rPr>
        <w:t>załą</w:t>
      </w:r>
      <w:r w:rsidR="00C468ED">
        <w:rPr>
          <w:rFonts w:hAnsi="Calibri" w:cs="Calibri"/>
          <w:sz w:val="24"/>
          <w:szCs w:val="24"/>
        </w:rPr>
        <w:t xml:space="preserve">cznik nr </w:t>
      </w:r>
      <w:r w:rsidR="00253054">
        <w:rPr>
          <w:rFonts w:hAnsi="Calibri" w:cs="Calibri"/>
          <w:sz w:val="24"/>
          <w:szCs w:val="24"/>
        </w:rPr>
        <w:t>6</w:t>
      </w:r>
      <w:r w:rsidRPr="00BB0C6B">
        <w:rPr>
          <w:rFonts w:hAnsi="Calibri" w:cs="Calibri"/>
          <w:sz w:val="24"/>
          <w:szCs w:val="24"/>
        </w:rPr>
        <w:t xml:space="preserve"> do Programu.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ogłoszenie Programu oraz zamieszczenie ogłoszenia o otwartym konkursie ofert</w:t>
      </w:r>
      <w:r w:rsidR="00550925" w:rsidRPr="00E21D2E">
        <w:rPr>
          <w:rFonts w:hAnsi="Calibri"/>
          <w:sz w:val="24"/>
          <w:szCs w:val="24"/>
        </w:rPr>
        <w:t xml:space="preserve"> na stronach internetowych Ministerstwa Rodziny i Polityk</w:t>
      </w:r>
      <w:r w:rsidR="002E6A1C">
        <w:rPr>
          <w:rFonts w:hAnsi="Calibri"/>
          <w:sz w:val="24"/>
          <w:szCs w:val="24"/>
        </w:rPr>
        <w:t>i Społecznej www.gov.pl/rodzina</w:t>
      </w:r>
      <w:r w:rsidR="00550925" w:rsidRPr="00E21D2E">
        <w:rPr>
          <w:rFonts w:hAnsi="Calibri"/>
          <w:sz w:val="24"/>
          <w:szCs w:val="24"/>
        </w:rPr>
        <w:t xml:space="preserve">, </w:t>
      </w:r>
      <w:hyperlink r:id="rId8" w:history="1">
        <w:r w:rsidR="00550925" w:rsidRPr="003128A2">
          <w:rPr>
            <w:rStyle w:val="Hipercze"/>
            <w:rFonts w:hAnsi="Calibri"/>
            <w:sz w:val="24"/>
            <w:szCs w:val="24"/>
          </w:rPr>
          <w:t xml:space="preserve">Biura Pełnomocnika Rządu </w:t>
        </w:r>
        <w:r w:rsidR="00A14685" w:rsidRPr="003128A2">
          <w:rPr>
            <w:rStyle w:val="Hipercze"/>
            <w:rFonts w:hAnsi="Calibri"/>
            <w:sz w:val="24"/>
            <w:szCs w:val="24"/>
          </w:rPr>
          <w:t>do Spraw</w:t>
        </w:r>
        <w:r w:rsidR="00550925" w:rsidRPr="003128A2">
          <w:rPr>
            <w:rStyle w:val="Hipercze"/>
            <w:rFonts w:hAnsi="Calibri"/>
            <w:sz w:val="24"/>
            <w:szCs w:val="24"/>
          </w:rPr>
          <w:t xml:space="preserve"> Osób Niepełnosprawnych</w:t>
        </w:r>
      </w:hyperlink>
      <w:r w:rsidR="00550925" w:rsidRPr="00E21D2E">
        <w:rPr>
          <w:rFonts w:hAnsi="Calibri"/>
          <w:sz w:val="24"/>
          <w:szCs w:val="24"/>
        </w:rPr>
        <w:t xml:space="preserve"> oraz </w:t>
      </w:r>
      <w:r w:rsidRPr="00E21D2E">
        <w:rPr>
          <w:rFonts w:hAnsi="Calibri"/>
          <w:sz w:val="24"/>
          <w:szCs w:val="24"/>
        </w:rPr>
        <w:t>w Biuletynie Informacji Publicznej</w:t>
      </w:r>
      <w:r w:rsidR="002E6A1C">
        <w:rPr>
          <w:rFonts w:hAnsi="Calibri"/>
          <w:sz w:val="24"/>
          <w:szCs w:val="24"/>
        </w:rPr>
        <w:t xml:space="preserve"> </w:t>
      </w:r>
      <w:r w:rsidR="00666582">
        <w:rPr>
          <w:rFonts w:hAnsi="Calibri"/>
          <w:sz w:val="24"/>
          <w:szCs w:val="24"/>
        </w:rPr>
        <w:t>n</w:t>
      </w:r>
      <w:r w:rsidR="002E6A1C">
        <w:rPr>
          <w:rFonts w:hAnsi="Calibri"/>
          <w:sz w:val="24"/>
          <w:szCs w:val="24"/>
        </w:rPr>
        <w:t xml:space="preserve">a stronie </w:t>
      </w:r>
      <w:r w:rsidR="00380E54">
        <w:rPr>
          <w:rFonts w:hAnsi="Calibri"/>
          <w:sz w:val="24"/>
          <w:szCs w:val="24"/>
        </w:rPr>
        <w:t>podmiotowej</w:t>
      </w:r>
      <w:r w:rsidR="002E6A1C">
        <w:rPr>
          <w:rFonts w:hAnsi="Calibri"/>
          <w:sz w:val="24"/>
          <w:szCs w:val="24"/>
        </w:rPr>
        <w:t xml:space="preserve"> Ministra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przygotowanie otwartego konkursu ofert;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powołanie komisji konkursowej;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>zawieranie um</w:t>
      </w:r>
      <w:r w:rsidR="00B200A3" w:rsidRPr="00E21D2E">
        <w:rPr>
          <w:rFonts w:hAnsi="Calibri"/>
          <w:color w:val="000000"/>
          <w:sz w:val="24"/>
          <w:szCs w:val="24"/>
        </w:rPr>
        <w:t>ów z realizatorami</w:t>
      </w:r>
      <w:r w:rsidRPr="00E21D2E">
        <w:rPr>
          <w:rFonts w:hAnsi="Calibri"/>
          <w:color w:val="000000"/>
          <w:sz w:val="24"/>
          <w:szCs w:val="24"/>
        </w:rPr>
        <w:t xml:space="preserve"> </w:t>
      </w:r>
      <w:r w:rsidR="00646764" w:rsidRPr="00E21D2E">
        <w:rPr>
          <w:rFonts w:hAnsi="Calibri"/>
          <w:color w:val="000000"/>
          <w:sz w:val="24"/>
          <w:szCs w:val="24"/>
        </w:rPr>
        <w:t xml:space="preserve">Programu </w:t>
      </w:r>
      <w:r w:rsidRPr="00E21D2E">
        <w:rPr>
          <w:rFonts w:hAnsi="Calibri"/>
          <w:color w:val="000000"/>
          <w:sz w:val="24"/>
          <w:szCs w:val="24"/>
        </w:rPr>
        <w:t xml:space="preserve">w </w:t>
      </w:r>
      <w:r w:rsidR="00043198" w:rsidRPr="00E21D2E">
        <w:rPr>
          <w:rFonts w:hAnsi="Calibri"/>
          <w:color w:val="000000"/>
          <w:sz w:val="24"/>
          <w:szCs w:val="24"/>
        </w:rPr>
        <w:t>sprawie wysokości i trybu przekazywania środków Funduszu Solidarnościowego na dofinansowanie zadań w ramach Programu</w:t>
      </w:r>
      <w:r w:rsidRPr="00E21D2E">
        <w:rPr>
          <w:rFonts w:hAnsi="Calibri"/>
          <w:color w:val="000000"/>
          <w:sz w:val="24"/>
          <w:szCs w:val="24"/>
        </w:rPr>
        <w:t>;</w:t>
      </w:r>
    </w:p>
    <w:p w:rsidR="00FC7B3C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kontrola realizacji zadań </w:t>
      </w:r>
      <w:r w:rsidR="00D72A55" w:rsidRPr="00E21D2E">
        <w:rPr>
          <w:rFonts w:hAnsi="Calibri"/>
          <w:color w:val="000000"/>
          <w:sz w:val="24"/>
          <w:szCs w:val="24"/>
        </w:rPr>
        <w:t xml:space="preserve">przez realizatora Programu </w:t>
      </w:r>
      <w:r w:rsidRPr="00E21D2E">
        <w:rPr>
          <w:rFonts w:hAnsi="Calibri"/>
          <w:color w:val="000000"/>
          <w:sz w:val="24"/>
          <w:szCs w:val="24"/>
        </w:rPr>
        <w:t xml:space="preserve">wynikających z Programu (Biuro Kontroli i Audytu </w:t>
      </w:r>
      <w:r w:rsidR="00EF5BA0" w:rsidRPr="00E21D2E">
        <w:rPr>
          <w:rFonts w:hAnsi="Calibri"/>
          <w:color w:val="000000"/>
          <w:sz w:val="24"/>
          <w:szCs w:val="24"/>
        </w:rPr>
        <w:t xml:space="preserve">w Ministerstwie Rodziny i Polityki Społecznej </w:t>
      </w:r>
      <w:r w:rsidRPr="00E21D2E">
        <w:rPr>
          <w:rFonts w:hAnsi="Calibri"/>
          <w:color w:val="000000"/>
          <w:sz w:val="24"/>
          <w:szCs w:val="24"/>
        </w:rPr>
        <w:t>w zakresie kontroli wybranych podmiotów realizujących Program w zakresie oceny prawidłowo</w:t>
      </w:r>
      <w:r w:rsidR="00D72A55" w:rsidRPr="00E21D2E">
        <w:rPr>
          <w:rFonts w:hAnsi="Calibri"/>
          <w:color w:val="000000"/>
          <w:sz w:val="24"/>
          <w:szCs w:val="24"/>
        </w:rPr>
        <w:t>ści wykon</w:t>
      </w:r>
      <w:r w:rsidR="005076B7">
        <w:rPr>
          <w:rFonts w:hAnsi="Calibri"/>
          <w:color w:val="000000"/>
          <w:sz w:val="24"/>
          <w:szCs w:val="24"/>
        </w:rPr>
        <w:t xml:space="preserve">ania umów zawartych z </w:t>
      </w:r>
      <w:r w:rsidR="00BA2881">
        <w:rPr>
          <w:rFonts w:hAnsi="Calibri"/>
          <w:color w:val="000000"/>
          <w:sz w:val="24"/>
          <w:szCs w:val="24"/>
        </w:rPr>
        <w:t>Ministrem</w:t>
      </w:r>
      <w:r w:rsidR="00FC7B3C" w:rsidRPr="00E21D2E">
        <w:rPr>
          <w:rFonts w:hAnsi="Calibri"/>
          <w:color w:val="000000"/>
          <w:sz w:val="24"/>
          <w:szCs w:val="24"/>
        </w:rPr>
        <w:t>);</w:t>
      </w:r>
    </w:p>
    <w:p w:rsidR="000D55B6" w:rsidRPr="00E21D2E" w:rsidRDefault="00FC7B3C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>monitorowanie zadań przez realizatora Programu wynikających z Programu (Biuro Pełnomocnika Rządu do Spraw Osób Niepełnosprawnych);</w:t>
      </w:r>
    </w:p>
    <w:p w:rsidR="000D55B6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sprawdzenie/weryfikowanie/akceptowanie sprawozdań składanych przez realizatorów Programu. </w:t>
      </w:r>
    </w:p>
    <w:p w:rsidR="00BD1F89" w:rsidRPr="00BD1F89" w:rsidRDefault="00BD1F89" w:rsidP="00BD1F89">
      <w:pPr>
        <w:rPr>
          <w:sz w:val="20"/>
        </w:rPr>
      </w:pPr>
    </w:p>
    <w:p w:rsidR="000D55B6" w:rsidRPr="00E21D2E" w:rsidRDefault="000D55B6" w:rsidP="00776654">
      <w:pPr>
        <w:spacing w:after="0" w:line="360" w:lineRule="auto"/>
        <w:jc w:val="both"/>
        <w:rPr>
          <w:rFonts w:hAnsi="Calibri"/>
          <w:b/>
          <w:sz w:val="24"/>
          <w:szCs w:val="24"/>
        </w:rPr>
      </w:pPr>
      <w:r w:rsidRPr="00E21D2E">
        <w:rPr>
          <w:rFonts w:hAnsi="Calibri"/>
          <w:b/>
          <w:sz w:val="24"/>
          <w:szCs w:val="24"/>
        </w:rPr>
        <w:t xml:space="preserve">2. Do zadań </w:t>
      </w:r>
      <w:r w:rsidR="00A87676">
        <w:rPr>
          <w:rFonts w:hAnsi="Calibri"/>
          <w:b/>
          <w:sz w:val="24"/>
          <w:szCs w:val="24"/>
        </w:rPr>
        <w:t>r</w:t>
      </w:r>
      <w:r w:rsidR="005076B7">
        <w:rPr>
          <w:rFonts w:hAnsi="Calibri"/>
          <w:b/>
          <w:sz w:val="24"/>
          <w:szCs w:val="24"/>
        </w:rPr>
        <w:t xml:space="preserve">ealizatora </w:t>
      </w:r>
      <w:r w:rsidR="000724F1">
        <w:rPr>
          <w:rFonts w:hAnsi="Calibri"/>
          <w:b/>
          <w:sz w:val="24"/>
          <w:szCs w:val="24"/>
        </w:rPr>
        <w:t>Programu</w:t>
      </w:r>
      <w:r w:rsidR="00952D0D">
        <w:rPr>
          <w:rFonts w:hAnsi="Calibri"/>
          <w:b/>
          <w:sz w:val="24"/>
          <w:szCs w:val="24"/>
        </w:rPr>
        <w:t xml:space="preserve"> </w:t>
      </w:r>
      <w:r w:rsidRPr="00E21D2E">
        <w:rPr>
          <w:rFonts w:hAnsi="Calibri"/>
          <w:b/>
          <w:sz w:val="24"/>
          <w:szCs w:val="24"/>
        </w:rPr>
        <w:t>należy:</w:t>
      </w:r>
    </w:p>
    <w:p w:rsidR="000D55B6" w:rsidRPr="00E21D2E" w:rsidRDefault="000D55B6" w:rsidP="00C40A5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realizacja Programu poprzez wykonanie zakresu rzeczowo-finansowego oferty przyjętej w otwartym konkursie ofert</w:t>
      </w:r>
      <w:r w:rsidR="006039D2" w:rsidRPr="00E21D2E">
        <w:rPr>
          <w:rFonts w:hAnsi="Calibri"/>
          <w:sz w:val="24"/>
          <w:szCs w:val="24"/>
        </w:rPr>
        <w:t xml:space="preserve"> realizacji zadania publicznego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0D55B6" w:rsidP="00C40A5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przygotowanie sprawozdania merytoryczno-finansowego ze zrealizowanych zadań. </w:t>
      </w:r>
    </w:p>
    <w:p w:rsidR="004A5901" w:rsidRPr="004A5901" w:rsidRDefault="004A5901" w:rsidP="004A5901">
      <w:pPr>
        <w:pStyle w:val="Akapitzlist"/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9" w:name="_Toc45001594"/>
      <w:bookmarkStart w:id="40" w:name="_Toc86154670"/>
      <w:r w:rsidRPr="00E21D2E">
        <w:rPr>
          <w:rStyle w:val="Pogrubienie"/>
          <w:rFonts w:ascii="Calibri" w:hAnsi="Calibri"/>
          <w:color w:val="FF0000"/>
          <w:sz w:val="24"/>
          <w:szCs w:val="24"/>
        </w:rPr>
        <w:t>XI. Monitoring, sprawozdawczo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ść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, kontrola 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9"/>
      <w:bookmarkEnd w:id="40"/>
    </w:p>
    <w:p w:rsidR="000D55B6" w:rsidRPr="00E21D2E" w:rsidRDefault="000D55B6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Biuro Pełnomocnika Rządu do Spraw Osób Niepełnosprawnych </w:t>
      </w:r>
      <w:r w:rsidR="00753F57" w:rsidRPr="00E21D2E">
        <w:rPr>
          <w:rFonts w:hAnsi="Calibri"/>
          <w:sz w:val="24"/>
          <w:szCs w:val="24"/>
        </w:rPr>
        <w:t xml:space="preserve">w Ministerstwie Rodziny i Polityki Społecznej </w:t>
      </w:r>
      <w:r w:rsidRPr="00E21D2E">
        <w:rPr>
          <w:rFonts w:hAnsi="Calibri"/>
          <w:sz w:val="24"/>
          <w:szCs w:val="24"/>
        </w:rPr>
        <w:t>jest odpowiedzialne za prowadzenie m</w:t>
      </w:r>
      <w:r w:rsidR="00753F57" w:rsidRPr="00E21D2E">
        <w:rPr>
          <w:rFonts w:hAnsi="Calibri"/>
          <w:sz w:val="24"/>
          <w:szCs w:val="24"/>
        </w:rPr>
        <w:t>onitoringu realizacji Programu mającego na celu sprawdzenie</w:t>
      </w:r>
      <w:r w:rsidRPr="00E21D2E">
        <w:rPr>
          <w:rFonts w:hAnsi="Calibri"/>
          <w:sz w:val="24"/>
          <w:szCs w:val="24"/>
        </w:rPr>
        <w:t xml:space="preserve"> rezultatów realizowanych działań.</w:t>
      </w:r>
    </w:p>
    <w:p w:rsidR="000D55B6" w:rsidRPr="00E21D2E" w:rsidRDefault="000D55B6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Minister sprawuje kontrolę prawidłowości wykonywania zadania publicznego przez realizatorów Programu, w tym wydatkowania przekazanego dofinansowania.</w:t>
      </w:r>
    </w:p>
    <w:p w:rsidR="000D55B6" w:rsidRPr="00E21D2E" w:rsidRDefault="00FA7A0F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lastRenderedPageBreak/>
        <w:t>Realizatorzy Programu</w:t>
      </w:r>
      <w:r w:rsidR="000D55B6" w:rsidRPr="00E21D2E">
        <w:rPr>
          <w:rFonts w:hAnsi="Calibri"/>
          <w:sz w:val="24"/>
          <w:szCs w:val="24"/>
        </w:rPr>
        <w:t xml:space="preserve"> są obowiązani do sporządzania i przekazywania Ministrowi </w:t>
      </w:r>
      <w:r w:rsidR="00A37A0D">
        <w:rPr>
          <w:rFonts w:hAnsi="Calibri" w:cs="Times New Roman"/>
          <w:sz w:val="24"/>
          <w:szCs w:val="24"/>
        </w:rPr>
        <w:t xml:space="preserve">sprawozdań </w:t>
      </w:r>
      <w:r w:rsidR="00974137" w:rsidRPr="00E21D2E">
        <w:rPr>
          <w:rFonts w:hAnsi="Calibri" w:cs="Times New Roman"/>
          <w:sz w:val="24"/>
          <w:szCs w:val="24"/>
        </w:rPr>
        <w:t xml:space="preserve">z realizacji Programu, </w:t>
      </w:r>
      <w:r w:rsidR="00E566C4">
        <w:rPr>
          <w:rFonts w:hAnsi="Calibri" w:cs="Times New Roman"/>
          <w:sz w:val="24"/>
          <w:szCs w:val="24"/>
        </w:rPr>
        <w:t>które obejmują</w:t>
      </w:r>
      <w:r w:rsidR="00974137" w:rsidRPr="00E21D2E">
        <w:rPr>
          <w:rFonts w:hAnsi="Calibri" w:cs="Times New Roman"/>
          <w:sz w:val="24"/>
          <w:szCs w:val="24"/>
        </w:rPr>
        <w:t xml:space="preserve"> rozliczenie środków Funduszu Solidarnościowego w zakresie rzeczowym i finansowym,</w:t>
      </w:r>
      <w:r w:rsidR="000D55B6" w:rsidRPr="00E21D2E">
        <w:rPr>
          <w:rFonts w:hAnsi="Calibri" w:cs="Calibri"/>
          <w:sz w:val="24"/>
          <w:szCs w:val="24"/>
        </w:rPr>
        <w:t xml:space="preserve"> </w:t>
      </w:r>
      <w:r w:rsidR="0092622B" w:rsidRPr="00E21D2E">
        <w:rPr>
          <w:rFonts w:hAnsi="Calibri" w:cs="Calibri"/>
          <w:sz w:val="24"/>
          <w:szCs w:val="24"/>
        </w:rPr>
        <w:t>w termin</w:t>
      </w:r>
      <w:r w:rsidR="00CA2D4C">
        <w:rPr>
          <w:rFonts w:hAnsi="Calibri" w:cs="Calibri"/>
          <w:sz w:val="24"/>
          <w:szCs w:val="24"/>
        </w:rPr>
        <w:t>ie do dnia 30 stycznia 2023</w:t>
      </w:r>
      <w:r w:rsidR="0092622B" w:rsidRPr="00E21D2E">
        <w:rPr>
          <w:rFonts w:hAnsi="Calibri" w:cs="Calibri"/>
          <w:sz w:val="24"/>
          <w:szCs w:val="24"/>
        </w:rPr>
        <w:t xml:space="preserve"> r.</w:t>
      </w:r>
      <w:r w:rsidR="000D55B6" w:rsidRPr="00E21D2E">
        <w:rPr>
          <w:rFonts w:hAnsi="Calibri" w:cs="Calibri"/>
          <w:sz w:val="24"/>
          <w:szCs w:val="24"/>
        </w:rPr>
        <w:t xml:space="preserve"> </w:t>
      </w:r>
    </w:p>
    <w:p w:rsidR="006D3DCE" w:rsidRDefault="006D3DCE" w:rsidP="006D3DC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Akceptacja sprawozdań złożonych przez realizatorów Programu następuje w terminie 30 dni od dnia złożenia sprawozdania.</w:t>
      </w:r>
    </w:p>
    <w:p w:rsidR="006D3DCE" w:rsidRDefault="006D3DCE" w:rsidP="006D3DC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Sporządzenie sprawozdania zbiorczego z realizacji Programu w terminie do dnia 31 maja 2023 r. należy do zadań Ministra.</w:t>
      </w:r>
    </w:p>
    <w:p w:rsidR="0029157C" w:rsidRDefault="0029157C" w:rsidP="0029157C">
      <w:pPr>
        <w:rPr>
          <w:sz w:val="20"/>
        </w:rPr>
      </w:pPr>
    </w:p>
    <w:p w:rsidR="0029157C" w:rsidRPr="0029157C" w:rsidRDefault="0029157C" w:rsidP="0029157C">
      <w:pPr>
        <w:rPr>
          <w:sz w:val="20"/>
        </w:rPr>
      </w:pPr>
    </w:p>
    <w:p w:rsidR="003B5D11" w:rsidRPr="009403CD" w:rsidRDefault="003B5D11" w:rsidP="0029157C">
      <w:pPr>
        <w:pStyle w:val="Akapitzlist"/>
        <w:spacing w:after="0" w:line="360" w:lineRule="auto"/>
        <w:ind w:left="360"/>
        <w:contextualSpacing/>
        <w:jc w:val="both"/>
        <w:rPr>
          <w:rFonts w:hAnsi="Calibri" w:cs="Calibri"/>
          <w:szCs w:val="22"/>
        </w:rPr>
      </w:pPr>
      <w:r w:rsidRPr="009403CD">
        <w:rPr>
          <w:rFonts w:eastAsia="Times New Roman" w:hAnsi="Calibri"/>
          <w:color w:val="000000"/>
          <w:szCs w:val="22"/>
        </w:rPr>
        <w:t>Załączniki do Programu:</w:t>
      </w:r>
    </w:p>
    <w:p w:rsidR="00FB74D8" w:rsidRPr="002646B1" w:rsidRDefault="003B5D11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</w:t>
      </w:r>
      <w:r w:rsidR="00FB74D8" w:rsidRPr="002646B1">
        <w:rPr>
          <w:rFonts w:hAnsi="Calibri"/>
          <w:color w:val="000000"/>
          <w:szCs w:val="22"/>
        </w:rPr>
        <w:t xml:space="preserve">oferty realizacji zadania publicznego w ramach </w:t>
      </w:r>
      <w:r w:rsidR="00BA14B4" w:rsidRPr="002646B1">
        <w:rPr>
          <w:rFonts w:hAnsi="Calibri"/>
          <w:color w:val="000000"/>
          <w:szCs w:val="22"/>
        </w:rPr>
        <w:t>Programu</w:t>
      </w:r>
      <w:r w:rsidR="00FB74D8" w:rsidRPr="002646B1">
        <w:rPr>
          <w:rFonts w:hAnsi="Calibri"/>
          <w:color w:val="000000"/>
          <w:szCs w:val="22"/>
        </w:rPr>
        <w:t xml:space="preserve"> „Opieka </w:t>
      </w:r>
      <w:proofErr w:type="spellStart"/>
      <w:r w:rsidR="00FB74D8" w:rsidRPr="002646B1">
        <w:rPr>
          <w:rFonts w:hAnsi="Calibri"/>
          <w:color w:val="000000"/>
          <w:szCs w:val="22"/>
        </w:rPr>
        <w:t>wytchnieniowa</w:t>
      </w:r>
      <w:proofErr w:type="spellEnd"/>
      <w:r w:rsidR="00FB74D8" w:rsidRPr="002646B1">
        <w:rPr>
          <w:rFonts w:hAnsi="Calibri"/>
          <w:color w:val="000000"/>
          <w:szCs w:val="22"/>
        </w:rPr>
        <w:t xml:space="preserve"> dla członków rodzin lub opiekunów</w:t>
      </w:r>
      <w:r w:rsidR="007C2AA3" w:rsidRPr="002646B1">
        <w:rPr>
          <w:rFonts w:hAnsi="Calibri"/>
          <w:color w:val="000000"/>
          <w:szCs w:val="22"/>
        </w:rPr>
        <w:t xml:space="preserve"> osób z niepełnosprawności</w:t>
      </w:r>
      <w:r w:rsidR="004C590D">
        <w:rPr>
          <w:rFonts w:hAnsi="Calibri"/>
          <w:color w:val="000000"/>
          <w:szCs w:val="22"/>
        </w:rPr>
        <w:t>ami</w:t>
      </w:r>
      <w:r w:rsidR="00FB74D8" w:rsidRPr="002646B1">
        <w:rPr>
          <w:rFonts w:hAnsi="Calibri"/>
          <w:color w:val="000000"/>
          <w:szCs w:val="22"/>
        </w:rPr>
        <w:t xml:space="preserve">” – edycja </w:t>
      </w:r>
      <w:r w:rsidR="00CA2D4C" w:rsidRPr="002646B1">
        <w:rPr>
          <w:rFonts w:hAnsi="Calibri"/>
          <w:color w:val="000000"/>
          <w:szCs w:val="22"/>
        </w:rPr>
        <w:t>2022</w:t>
      </w:r>
      <w:r w:rsidR="00834238" w:rsidRPr="002646B1">
        <w:rPr>
          <w:rFonts w:hAnsi="Calibri"/>
          <w:color w:val="000000"/>
          <w:szCs w:val="22"/>
        </w:rPr>
        <w:t xml:space="preserve"> </w:t>
      </w:r>
      <w:r w:rsidR="006039D2" w:rsidRPr="002646B1">
        <w:rPr>
          <w:rFonts w:hAnsi="Calibri"/>
          <w:color w:val="000000"/>
          <w:szCs w:val="22"/>
        </w:rPr>
        <w:t>(załącznik nr 1 do Programu),</w:t>
      </w:r>
    </w:p>
    <w:p w:rsidR="00FB74D8" w:rsidRPr="002646B1" w:rsidRDefault="00FB74D8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sprawozdania z realizacji </w:t>
      </w:r>
      <w:r w:rsidR="004C590D">
        <w:rPr>
          <w:rFonts w:hAnsi="Calibri"/>
          <w:color w:val="000000"/>
          <w:szCs w:val="22"/>
        </w:rPr>
        <w:t xml:space="preserve">zadania publicznego w ramach </w:t>
      </w:r>
      <w:r w:rsidRPr="002646B1">
        <w:rPr>
          <w:rFonts w:hAnsi="Calibri"/>
          <w:color w:val="000000"/>
          <w:szCs w:val="22"/>
        </w:rPr>
        <w:t xml:space="preserve">Programu „Opieka </w:t>
      </w:r>
      <w:proofErr w:type="spellStart"/>
      <w:r w:rsidRPr="002646B1">
        <w:rPr>
          <w:rFonts w:hAnsi="Calibri"/>
          <w:color w:val="000000"/>
          <w:szCs w:val="22"/>
        </w:rPr>
        <w:t>wytchnieniowa</w:t>
      </w:r>
      <w:proofErr w:type="spellEnd"/>
      <w:r w:rsidRPr="002646B1">
        <w:rPr>
          <w:rFonts w:hAnsi="Calibri"/>
          <w:color w:val="000000"/>
          <w:szCs w:val="22"/>
        </w:rPr>
        <w:t xml:space="preserve"> dla członków rodzin lub opiekunów</w:t>
      </w:r>
      <w:r w:rsidR="007C2AA3" w:rsidRPr="002646B1">
        <w:rPr>
          <w:rFonts w:hAnsi="Calibri"/>
          <w:color w:val="000000"/>
          <w:szCs w:val="22"/>
        </w:rPr>
        <w:t xml:space="preserve"> osób z niepełnosprawności</w:t>
      </w:r>
      <w:r w:rsidR="004C590D">
        <w:rPr>
          <w:rFonts w:hAnsi="Calibri"/>
          <w:color w:val="000000"/>
          <w:szCs w:val="22"/>
        </w:rPr>
        <w:t>ami</w:t>
      </w:r>
      <w:r w:rsidRPr="002646B1">
        <w:rPr>
          <w:rFonts w:hAnsi="Calibri"/>
          <w:color w:val="000000"/>
          <w:szCs w:val="22"/>
        </w:rPr>
        <w:t xml:space="preserve">” – edycja </w:t>
      </w:r>
      <w:r w:rsidR="00CA2D4C" w:rsidRPr="002646B1">
        <w:rPr>
          <w:rFonts w:hAnsi="Calibri"/>
          <w:color w:val="000000"/>
          <w:szCs w:val="22"/>
        </w:rPr>
        <w:t>2022</w:t>
      </w:r>
      <w:r w:rsidR="003E5295" w:rsidRPr="002646B1">
        <w:rPr>
          <w:rFonts w:hAnsi="Calibri"/>
          <w:color w:val="000000"/>
          <w:szCs w:val="22"/>
        </w:rPr>
        <w:t xml:space="preserve"> (załącznik nr 2</w:t>
      </w:r>
      <w:r w:rsidR="006039D2" w:rsidRPr="002646B1">
        <w:rPr>
          <w:rFonts w:hAnsi="Calibri"/>
          <w:color w:val="000000"/>
          <w:szCs w:val="22"/>
        </w:rPr>
        <w:t xml:space="preserve"> do Programu),</w:t>
      </w:r>
    </w:p>
    <w:p w:rsidR="006039D2" w:rsidRPr="002646B1" w:rsidRDefault="006039D2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karty zgłoszenia do Programu </w:t>
      </w:r>
      <w:r w:rsidR="00BF3F49" w:rsidRPr="002646B1">
        <w:rPr>
          <w:rFonts w:hAnsi="Calibri"/>
          <w:color w:val="000000"/>
          <w:szCs w:val="22"/>
        </w:rPr>
        <w:t xml:space="preserve">„Opieka </w:t>
      </w:r>
      <w:proofErr w:type="spellStart"/>
      <w:r w:rsidR="00BF3F49" w:rsidRPr="002646B1">
        <w:rPr>
          <w:rFonts w:hAnsi="Calibri"/>
          <w:color w:val="000000"/>
          <w:szCs w:val="22"/>
        </w:rPr>
        <w:t>wytchnieniowa</w:t>
      </w:r>
      <w:proofErr w:type="spellEnd"/>
      <w:r w:rsidR="00BF3F49" w:rsidRPr="002646B1">
        <w:rPr>
          <w:rFonts w:hAnsi="Calibri"/>
          <w:color w:val="000000"/>
          <w:szCs w:val="22"/>
        </w:rPr>
        <w:t xml:space="preserve"> dla członków rodzin lub opiekunów osób z niepełn</w:t>
      </w:r>
      <w:r w:rsidR="00CA2D4C" w:rsidRPr="002646B1">
        <w:rPr>
          <w:rFonts w:hAnsi="Calibri"/>
          <w:color w:val="000000"/>
          <w:szCs w:val="22"/>
        </w:rPr>
        <w:t>osprawności</w:t>
      </w:r>
      <w:r w:rsidR="004C590D">
        <w:rPr>
          <w:rFonts w:hAnsi="Calibri"/>
          <w:color w:val="000000"/>
          <w:szCs w:val="22"/>
        </w:rPr>
        <w:t>ami</w:t>
      </w:r>
      <w:r w:rsidR="00CA2D4C" w:rsidRPr="002646B1">
        <w:rPr>
          <w:rFonts w:hAnsi="Calibri"/>
          <w:color w:val="000000"/>
          <w:szCs w:val="22"/>
        </w:rPr>
        <w:t>” – edycja 2022</w:t>
      </w:r>
      <w:r w:rsidR="00BF3F49" w:rsidRPr="002646B1">
        <w:rPr>
          <w:rFonts w:hAnsi="Calibri"/>
          <w:color w:val="000000"/>
          <w:szCs w:val="22"/>
        </w:rPr>
        <w:t xml:space="preserve"> </w:t>
      </w:r>
      <w:r w:rsidR="003E5295" w:rsidRPr="002646B1">
        <w:rPr>
          <w:rFonts w:hAnsi="Calibri"/>
          <w:color w:val="000000"/>
          <w:szCs w:val="22"/>
        </w:rPr>
        <w:t>(załącznik nr 3</w:t>
      </w:r>
      <w:r w:rsidRPr="002646B1">
        <w:rPr>
          <w:rFonts w:hAnsi="Calibri"/>
          <w:color w:val="000000"/>
          <w:szCs w:val="22"/>
        </w:rPr>
        <w:t xml:space="preserve"> do Programu),</w:t>
      </w:r>
    </w:p>
    <w:p w:rsidR="006039D2" w:rsidRPr="002646B1" w:rsidRDefault="006039D2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>Wzór karty r</w:t>
      </w:r>
      <w:r w:rsidR="00214898" w:rsidRPr="002646B1">
        <w:rPr>
          <w:rFonts w:hAnsi="Calibri"/>
          <w:color w:val="000000"/>
          <w:szCs w:val="22"/>
        </w:rPr>
        <w:t>ealizacji</w:t>
      </w:r>
      <w:r w:rsidRPr="002646B1">
        <w:rPr>
          <w:rFonts w:hAnsi="Calibri"/>
          <w:color w:val="000000"/>
          <w:szCs w:val="22"/>
        </w:rPr>
        <w:t xml:space="preserve"> </w:t>
      </w:r>
      <w:r w:rsidR="00E733AD">
        <w:rPr>
          <w:rFonts w:hAnsi="Calibri"/>
          <w:color w:val="000000"/>
          <w:szCs w:val="22"/>
        </w:rPr>
        <w:t xml:space="preserve">zadania publicznego w ramach </w:t>
      </w:r>
      <w:r w:rsidR="00BF3F49" w:rsidRPr="002646B1">
        <w:rPr>
          <w:rFonts w:hAnsi="Calibri"/>
          <w:color w:val="000000"/>
          <w:szCs w:val="22"/>
        </w:rPr>
        <w:t xml:space="preserve">Programu „Opieka </w:t>
      </w:r>
      <w:proofErr w:type="spellStart"/>
      <w:r w:rsidR="00BF3F49" w:rsidRPr="002646B1">
        <w:rPr>
          <w:rFonts w:hAnsi="Calibri"/>
          <w:color w:val="000000"/>
          <w:szCs w:val="22"/>
        </w:rPr>
        <w:t>wytchnieniowa</w:t>
      </w:r>
      <w:proofErr w:type="spellEnd"/>
      <w:r w:rsidR="00BF3F49" w:rsidRPr="002646B1">
        <w:rPr>
          <w:rFonts w:hAnsi="Calibri"/>
          <w:color w:val="000000"/>
          <w:szCs w:val="22"/>
        </w:rPr>
        <w:t xml:space="preserve"> dla członków rodzin lub opieku</w:t>
      </w:r>
      <w:r w:rsidR="00C45FFF" w:rsidRPr="002646B1">
        <w:rPr>
          <w:rFonts w:hAnsi="Calibri"/>
          <w:color w:val="000000"/>
          <w:szCs w:val="22"/>
        </w:rPr>
        <w:t>nów osób z niepełnosprawności</w:t>
      </w:r>
      <w:r w:rsidR="004C590D">
        <w:rPr>
          <w:rFonts w:hAnsi="Calibri"/>
          <w:color w:val="000000"/>
          <w:szCs w:val="22"/>
        </w:rPr>
        <w:t>ami</w:t>
      </w:r>
      <w:r w:rsidR="00CA2D4C" w:rsidRPr="002646B1">
        <w:rPr>
          <w:rFonts w:hAnsi="Calibri"/>
          <w:color w:val="000000"/>
          <w:szCs w:val="22"/>
        </w:rPr>
        <w:t>” – edycja 2022</w:t>
      </w:r>
      <w:r w:rsidR="00BF3F49" w:rsidRPr="002646B1">
        <w:rPr>
          <w:rFonts w:hAnsi="Calibri"/>
          <w:color w:val="000000"/>
          <w:szCs w:val="22"/>
        </w:rPr>
        <w:t xml:space="preserve"> </w:t>
      </w:r>
      <w:r w:rsidR="003E5295" w:rsidRPr="002646B1">
        <w:rPr>
          <w:rFonts w:hAnsi="Calibri"/>
          <w:color w:val="000000"/>
          <w:szCs w:val="22"/>
        </w:rPr>
        <w:t>(załącznik nr 4</w:t>
      </w:r>
      <w:r w:rsidRPr="002646B1">
        <w:rPr>
          <w:rFonts w:hAnsi="Calibri"/>
          <w:color w:val="000000"/>
          <w:szCs w:val="22"/>
        </w:rPr>
        <w:t xml:space="preserve"> do Programu),</w:t>
      </w:r>
    </w:p>
    <w:p w:rsidR="009403CD" w:rsidRPr="002646B1" w:rsidRDefault="00FB74D8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</w:t>
      </w:r>
      <w:r w:rsidR="003B5D11" w:rsidRPr="002646B1">
        <w:rPr>
          <w:rFonts w:hAnsi="Calibri"/>
          <w:color w:val="000000"/>
          <w:szCs w:val="22"/>
        </w:rPr>
        <w:t xml:space="preserve">karty </w:t>
      </w:r>
      <w:r w:rsidR="005D5E7A" w:rsidRPr="002646B1">
        <w:rPr>
          <w:rFonts w:hAnsi="Calibri"/>
          <w:color w:val="000000"/>
          <w:szCs w:val="22"/>
        </w:rPr>
        <w:t xml:space="preserve">pomiaru niezależności funkcjonalnej </w:t>
      </w:r>
      <w:r w:rsidR="003B5D11" w:rsidRPr="002646B1">
        <w:rPr>
          <w:rFonts w:hAnsi="Calibri"/>
          <w:color w:val="000000"/>
          <w:szCs w:val="22"/>
        </w:rPr>
        <w:t>w</w:t>
      </w:r>
      <w:r w:rsidR="00F53EA8">
        <w:rPr>
          <w:rFonts w:hAnsi="Calibri"/>
          <w:color w:val="000000"/>
          <w:szCs w:val="22"/>
        </w:rPr>
        <w:t>edłu</w:t>
      </w:r>
      <w:r w:rsidR="003B5D11" w:rsidRPr="002646B1">
        <w:rPr>
          <w:rFonts w:hAnsi="Calibri"/>
          <w:color w:val="000000"/>
          <w:szCs w:val="22"/>
        </w:rPr>
        <w:t>g zmodyfikowan</w:t>
      </w:r>
      <w:r w:rsidR="000420B1" w:rsidRPr="002646B1">
        <w:rPr>
          <w:rFonts w:hAnsi="Calibri"/>
          <w:color w:val="000000"/>
          <w:szCs w:val="22"/>
        </w:rPr>
        <w:t>ych kryteriów oceny</w:t>
      </w:r>
      <w:r w:rsidR="00C73CDF" w:rsidRPr="002646B1">
        <w:rPr>
          <w:rFonts w:hAnsi="Calibri"/>
          <w:color w:val="000000"/>
          <w:szCs w:val="22"/>
        </w:rPr>
        <w:t xml:space="preserve"> – Skali FIM</w:t>
      </w:r>
      <w:r w:rsidR="003B5D11" w:rsidRPr="002646B1">
        <w:rPr>
          <w:rFonts w:hAnsi="Calibri"/>
          <w:color w:val="000000"/>
          <w:szCs w:val="22"/>
        </w:rPr>
        <w:t xml:space="preserve"> </w:t>
      </w:r>
      <w:r w:rsidR="00D765FF" w:rsidRPr="002646B1" w:rsidDel="00D765FF">
        <w:rPr>
          <w:rFonts w:hAnsi="Calibri"/>
          <w:color w:val="000000"/>
          <w:szCs w:val="22"/>
        </w:rPr>
        <w:t xml:space="preserve"> </w:t>
      </w:r>
      <w:r w:rsidR="00D765FF">
        <w:rPr>
          <w:rFonts w:hAnsi="Calibri"/>
          <w:color w:val="000000"/>
          <w:szCs w:val="22"/>
        </w:rPr>
        <w:t>w</w:t>
      </w:r>
      <w:r w:rsidR="006D5702" w:rsidRPr="002646B1">
        <w:rPr>
          <w:rFonts w:hAnsi="Calibri"/>
          <w:color w:val="000000"/>
          <w:szCs w:val="22"/>
        </w:rPr>
        <w:t>raz z dodatkową informacją do wzoru karty pomiaru niezależności funkcjonalnej w</w:t>
      </w:r>
      <w:r w:rsidR="00F53EA8">
        <w:rPr>
          <w:rFonts w:hAnsi="Calibri"/>
          <w:color w:val="000000"/>
          <w:szCs w:val="22"/>
        </w:rPr>
        <w:t>edłu</w:t>
      </w:r>
      <w:r w:rsidR="006D5702" w:rsidRPr="002646B1">
        <w:rPr>
          <w:rFonts w:hAnsi="Calibri"/>
          <w:color w:val="000000"/>
          <w:szCs w:val="22"/>
        </w:rPr>
        <w:t>g zmodyfikowanych kryteriów oceny</w:t>
      </w:r>
      <w:r w:rsidR="00D765FF">
        <w:rPr>
          <w:rFonts w:hAnsi="Calibri"/>
          <w:color w:val="000000"/>
          <w:szCs w:val="22"/>
        </w:rPr>
        <w:t xml:space="preserve"> (załącznik nr 5 do Programu)</w:t>
      </w:r>
      <w:r w:rsidR="006D5702" w:rsidRPr="002646B1">
        <w:rPr>
          <w:rFonts w:hAnsi="Calibri"/>
          <w:color w:val="000000"/>
          <w:szCs w:val="22"/>
        </w:rPr>
        <w:t xml:space="preserve">, </w:t>
      </w:r>
    </w:p>
    <w:p w:rsidR="009403CD" w:rsidRPr="002646B1" w:rsidRDefault="009403CD" w:rsidP="005462E1">
      <w:pPr>
        <w:numPr>
          <w:ilvl w:val="0"/>
          <w:numId w:val="3"/>
        </w:numPr>
        <w:snapToGrid w:val="0"/>
        <w:spacing w:after="0" w:line="360" w:lineRule="auto"/>
        <w:rPr>
          <w:rFonts w:hAnsi="Calibri"/>
          <w:color w:val="000000"/>
          <w:szCs w:val="22"/>
        </w:rPr>
      </w:pPr>
      <w:r w:rsidRPr="002646B1">
        <w:rPr>
          <w:rFonts w:hAnsi="Calibri" w:cs="Calibri"/>
          <w:szCs w:val="22"/>
        </w:rPr>
        <w:t xml:space="preserve">Wzór klauzuli informacyjnej </w:t>
      </w:r>
      <w:r w:rsidR="00FA3D23">
        <w:rPr>
          <w:rFonts w:hAnsi="Calibri" w:cs="Calibri"/>
          <w:szCs w:val="22"/>
        </w:rPr>
        <w:t xml:space="preserve">RODO </w:t>
      </w:r>
      <w:r w:rsidRPr="002646B1">
        <w:rPr>
          <w:rFonts w:hAnsi="Calibri" w:cs="Calibri"/>
          <w:szCs w:val="22"/>
        </w:rPr>
        <w:t xml:space="preserve">w ramach Programu </w:t>
      </w:r>
      <w:r w:rsidR="005462E1" w:rsidRPr="005462E1">
        <w:rPr>
          <w:rFonts w:hAnsi="Calibri" w:cs="Calibri"/>
          <w:szCs w:val="22"/>
        </w:rPr>
        <w:t xml:space="preserve">„Opieka </w:t>
      </w:r>
      <w:proofErr w:type="spellStart"/>
      <w:r w:rsidR="005462E1" w:rsidRPr="005462E1">
        <w:rPr>
          <w:rFonts w:hAnsi="Calibri" w:cs="Calibri"/>
          <w:szCs w:val="22"/>
        </w:rPr>
        <w:t>wytchnieniowa</w:t>
      </w:r>
      <w:proofErr w:type="spellEnd"/>
      <w:r w:rsidR="005462E1" w:rsidRPr="005462E1">
        <w:rPr>
          <w:rFonts w:hAnsi="Calibri" w:cs="Calibri"/>
          <w:szCs w:val="22"/>
        </w:rPr>
        <w:t xml:space="preserve"> dla członków rodzin lub opiekunów osób z niepełnosprawnościami” – edycja 2022 </w:t>
      </w:r>
      <w:r w:rsidRPr="002646B1">
        <w:rPr>
          <w:rFonts w:hAnsi="Calibri" w:cs="Calibri"/>
          <w:szCs w:val="22"/>
        </w:rPr>
        <w:t xml:space="preserve">(załącznik nr </w:t>
      </w:r>
      <w:r w:rsidR="007E457B">
        <w:rPr>
          <w:rFonts w:hAnsi="Calibri" w:cs="Calibri"/>
          <w:szCs w:val="22"/>
        </w:rPr>
        <w:t>6</w:t>
      </w:r>
      <w:r w:rsidRPr="002646B1">
        <w:rPr>
          <w:rFonts w:hAnsi="Calibri" w:cs="Calibri"/>
          <w:szCs w:val="22"/>
        </w:rPr>
        <w:t xml:space="preserve"> do Programu).</w:t>
      </w:r>
    </w:p>
    <w:p w:rsidR="003B5D11" w:rsidRPr="009D4FC1" w:rsidRDefault="003B5D11" w:rsidP="009403CD">
      <w:pPr>
        <w:snapToGrid w:val="0"/>
        <w:spacing w:after="0" w:line="360" w:lineRule="auto"/>
        <w:ind w:left="284"/>
        <w:jc w:val="both"/>
        <w:rPr>
          <w:rFonts w:hAnsi="Calibri"/>
          <w:color w:val="000000"/>
          <w:szCs w:val="22"/>
        </w:rPr>
      </w:pPr>
    </w:p>
    <w:sectPr w:rsidR="003B5D11" w:rsidRPr="009D4FC1">
      <w:headerReference w:type="default" r:id="rId9"/>
      <w:footerReference w:type="default" r:id="rId10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C3" w:rsidRDefault="008965C3">
      <w:pPr>
        <w:spacing w:after="0" w:line="240" w:lineRule="auto"/>
      </w:pPr>
      <w:r>
        <w:separator/>
      </w:r>
    </w:p>
  </w:endnote>
  <w:endnote w:type="continuationSeparator" w:id="0">
    <w:p w:rsidR="008965C3" w:rsidRDefault="008965C3">
      <w:pPr>
        <w:spacing w:after="0" w:line="240" w:lineRule="auto"/>
      </w:pPr>
      <w:r>
        <w:continuationSeparator/>
      </w:r>
    </w:p>
  </w:endnote>
  <w:endnote w:type="continuationNotice" w:id="1">
    <w:p w:rsidR="008965C3" w:rsidRDefault="00896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11" w:rsidRDefault="003B5D11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3128A2">
      <w:rPr>
        <w:rFonts w:ascii="Times New Roman" w:hAnsi="Times New Roman"/>
        <w:noProof/>
        <w:color w:val="000000"/>
      </w:rPr>
      <w:t>3</w:t>
    </w:r>
    <w:r>
      <w:rPr>
        <w:rFonts w:ascii="Times New Roman" w:hAnsi="Times New Roman"/>
        <w:color w:val="000000"/>
      </w:rPr>
      <w:fldChar w:fldCharType="end"/>
    </w:r>
  </w:p>
  <w:p w:rsidR="003B5D11" w:rsidRDefault="003B5D11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C3" w:rsidRDefault="008965C3">
      <w:pPr>
        <w:spacing w:after="0" w:line="240" w:lineRule="auto"/>
      </w:pPr>
      <w:r>
        <w:separator/>
      </w:r>
    </w:p>
  </w:footnote>
  <w:footnote w:type="continuationSeparator" w:id="0">
    <w:p w:rsidR="008965C3" w:rsidRDefault="008965C3">
      <w:pPr>
        <w:spacing w:after="0" w:line="240" w:lineRule="auto"/>
      </w:pPr>
      <w:r>
        <w:continuationSeparator/>
      </w:r>
    </w:p>
  </w:footnote>
  <w:footnote w:type="continuationNotice" w:id="1">
    <w:p w:rsidR="008965C3" w:rsidRDefault="008965C3">
      <w:pPr>
        <w:spacing w:after="0" w:line="240" w:lineRule="auto"/>
      </w:pPr>
    </w:p>
  </w:footnote>
  <w:footnote w:id="2">
    <w:p w:rsidR="004C552D" w:rsidRDefault="004C552D" w:rsidP="004C552D">
      <w:pPr>
        <w:pStyle w:val="Tekstprzypisudolnego"/>
        <w:jc w:val="both"/>
        <w:rPr>
          <w:rFonts w:hAnsi="Calibri" w:cs="Calibri"/>
        </w:rPr>
      </w:pPr>
      <w:r>
        <w:rPr>
          <w:rStyle w:val="Odwoanieprzypisudolnego"/>
          <w:rFonts w:hAnsi="Calibri" w:cs="Calibri"/>
          <w:vertAlign w:val="superscript"/>
        </w:rPr>
        <w:footnoteRef/>
      </w:r>
      <w:r>
        <w:rPr>
          <w:rFonts w:hAnsi="Calibri" w:cs="Calibri"/>
          <w:vertAlign w:val="superscript"/>
        </w:rPr>
        <w:t xml:space="preserve">) </w:t>
      </w:r>
      <w:r>
        <w:rPr>
          <w:rFonts w:hAnsi="Calibri" w:cs="Calibri"/>
        </w:rPr>
        <w:t xml:space="preserve">W przypadku realizacji usług opieki wytchnieniowej dla więcej niż jednej osoby niepełnosprawnej kwota dofinansowania przysługuje na drugą i kolejną osobę niepełnosprawną w wysokości do 50% kwoty, o której mowa w ust. 16, z wyłączeniem pkt 1 lit. b. </w:t>
      </w:r>
    </w:p>
    <w:p w:rsidR="004C552D" w:rsidRDefault="004C552D" w:rsidP="004C552D">
      <w:pPr>
        <w:pStyle w:val="Tekstprzypisudolnego"/>
        <w:jc w:val="both"/>
        <w:rPr>
          <w:rFonts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94" w:rsidRDefault="00307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777"/>
    <w:multiLevelType w:val="hybridMultilevel"/>
    <w:tmpl w:val="63120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972"/>
    <w:multiLevelType w:val="hybridMultilevel"/>
    <w:tmpl w:val="66CAC0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1C2E8E"/>
    <w:multiLevelType w:val="multilevel"/>
    <w:tmpl w:val="C84ED85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592" w:hanging="450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" w15:restartNumberingAfterBreak="0">
    <w:nsid w:val="0C5E2F33"/>
    <w:multiLevelType w:val="hybridMultilevel"/>
    <w:tmpl w:val="2F6CB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/>
        <w:w w:val="105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F0004"/>
    <w:multiLevelType w:val="hybridMultilevel"/>
    <w:tmpl w:val="672E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11A33"/>
    <w:multiLevelType w:val="hybridMultilevel"/>
    <w:tmpl w:val="E77E6D06"/>
    <w:lvl w:ilvl="0" w:tplc="1B003CD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30D"/>
    <w:multiLevelType w:val="hybridMultilevel"/>
    <w:tmpl w:val="6DF2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A5287"/>
    <w:multiLevelType w:val="hybridMultilevel"/>
    <w:tmpl w:val="499663F8"/>
    <w:lvl w:ilvl="0" w:tplc="E2EC1F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13D5F"/>
    <w:multiLevelType w:val="hybridMultilevel"/>
    <w:tmpl w:val="39446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B1328"/>
    <w:multiLevelType w:val="hybridMultilevel"/>
    <w:tmpl w:val="8DDA5866"/>
    <w:lvl w:ilvl="0" w:tplc="DB8284B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9ED"/>
    <w:multiLevelType w:val="multilevel"/>
    <w:tmpl w:val="57FCC51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5" w15:restartNumberingAfterBreak="0">
    <w:nsid w:val="5AB93D5F"/>
    <w:multiLevelType w:val="hybridMultilevel"/>
    <w:tmpl w:val="63984F9C"/>
    <w:lvl w:ilvl="0" w:tplc="65A612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7EBF"/>
    <w:multiLevelType w:val="hybridMultilevel"/>
    <w:tmpl w:val="2834C0F0"/>
    <w:lvl w:ilvl="0" w:tplc="04150011">
      <w:start w:val="1"/>
      <w:numFmt w:val="decimal"/>
      <w:lvlText w:val="%1)"/>
      <w:lvlJc w:val="left"/>
      <w:pPr>
        <w:ind w:left="567" w:hanging="20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8" w15:restartNumberingAfterBreak="0">
    <w:nsid w:val="5C9462A8"/>
    <w:multiLevelType w:val="multilevel"/>
    <w:tmpl w:val="80C8F5A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9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0" w15:restartNumberingAfterBreak="0">
    <w:nsid w:val="626751E4"/>
    <w:multiLevelType w:val="hybridMultilevel"/>
    <w:tmpl w:val="5A2EEF54"/>
    <w:lvl w:ilvl="0" w:tplc="F064D376">
      <w:start w:val="12"/>
      <w:numFmt w:val="decimal"/>
      <w:lvlText w:val="%1."/>
      <w:lvlJc w:val="left"/>
      <w:pPr>
        <w:ind w:left="360" w:hanging="360"/>
      </w:pPr>
      <w:rPr>
        <w:rFonts w:hAnsi="NanumGothic" w:cs="NanumGothic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31BAE"/>
    <w:multiLevelType w:val="hybridMultilevel"/>
    <w:tmpl w:val="68F62B86"/>
    <w:lvl w:ilvl="0" w:tplc="EAE27B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DA515B"/>
    <w:multiLevelType w:val="multilevel"/>
    <w:tmpl w:val="A6522362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</w:lvl>
    <w:lvl w:ilvl="3">
      <w:start w:val="1"/>
      <w:numFmt w:val="decimal"/>
      <w:lvlText w:val="%4)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24" w15:restartNumberingAfterBreak="0">
    <w:nsid w:val="74036A33"/>
    <w:multiLevelType w:val="hybridMultilevel"/>
    <w:tmpl w:val="66FEA414"/>
    <w:lvl w:ilvl="0" w:tplc="022809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3A1D15"/>
    <w:multiLevelType w:val="hybridMultilevel"/>
    <w:tmpl w:val="64B600B2"/>
    <w:lvl w:ilvl="0" w:tplc="7FA8BB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518E"/>
    <w:multiLevelType w:val="hybridMultilevel"/>
    <w:tmpl w:val="E294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26"/>
  </w:num>
  <w:num w:numId="5">
    <w:abstractNumId w:val="10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1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6"/>
  </w:num>
  <w:num w:numId="21">
    <w:abstractNumId w:val="27"/>
  </w:num>
  <w:num w:numId="22">
    <w:abstractNumId w:val="23"/>
  </w:num>
  <w:num w:numId="23">
    <w:abstractNumId w:val="0"/>
  </w:num>
  <w:num w:numId="24">
    <w:abstractNumId w:val="7"/>
  </w:num>
  <w:num w:numId="25">
    <w:abstractNumId w:val="9"/>
  </w:num>
  <w:num w:numId="26">
    <w:abstractNumId w:val="21"/>
  </w:num>
  <w:num w:numId="27">
    <w:abstractNumId w:val="14"/>
  </w:num>
  <w:num w:numId="28">
    <w:abstractNumId w:val="2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325C"/>
    <w:rsid w:val="000044FE"/>
    <w:rsid w:val="000075A0"/>
    <w:rsid w:val="000078B7"/>
    <w:rsid w:val="000105FA"/>
    <w:rsid w:val="000107CF"/>
    <w:rsid w:val="00016FC7"/>
    <w:rsid w:val="00020E80"/>
    <w:rsid w:val="0002155E"/>
    <w:rsid w:val="00021BC7"/>
    <w:rsid w:val="00021E2A"/>
    <w:rsid w:val="00023117"/>
    <w:rsid w:val="00031D12"/>
    <w:rsid w:val="000325E2"/>
    <w:rsid w:val="00033373"/>
    <w:rsid w:val="00033FCA"/>
    <w:rsid w:val="0003407D"/>
    <w:rsid w:val="0004139F"/>
    <w:rsid w:val="000420B1"/>
    <w:rsid w:val="0004217C"/>
    <w:rsid w:val="00042814"/>
    <w:rsid w:val="00043198"/>
    <w:rsid w:val="0004354B"/>
    <w:rsid w:val="000436F3"/>
    <w:rsid w:val="00044347"/>
    <w:rsid w:val="00045007"/>
    <w:rsid w:val="0004582B"/>
    <w:rsid w:val="0004651A"/>
    <w:rsid w:val="00052E60"/>
    <w:rsid w:val="00053722"/>
    <w:rsid w:val="00053955"/>
    <w:rsid w:val="00053FC2"/>
    <w:rsid w:val="0005496F"/>
    <w:rsid w:val="00054B03"/>
    <w:rsid w:val="00055805"/>
    <w:rsid w:val="00056464"/>
    <w:rsid w:val="00063066"/>
    <w:rsid w:val="000638FA"/>
    <w:rsid w:val="00064878"/>
    <w:rsid w:val="00064DF4"/>
    <w:rsid w:val="00065B22"/>
    <w:rsid w:val="00066084"/>
    <w:rsid w:val="00070748"/>
    <w:rsid w:val="000724F1"/>
    <w:rsid w:val="000728E4"/>
    <w:rsid w:val="00072B19"/>
    <w:rsid w:val="000748EE"/>
    <w:rsid w:val="000763E2"/>
    <w:rsid w:val="00077CC7"/>
    <w:rsid w:val="00080B85"/>
    <w:rsid w:val="0008428C"/>
    <w:rsid w:val="00086C70"/>
    <w:rsid w:val="00087480"/>
    <w:rsid w:val="0009190C"/>
    <w:rsid w:val="000919E5"/>
    <w:rsid w:val="00092115"/>
    <w:rsid w:val="000A257A"/>
    <w:rsid w:val="000A5923"/>
    <w:rsid w:val="000B229E"/>
    <w:rsid w:val="000B39EC"/>
    <w:rsid w:val="000B545A"/>
    <w:rsid w:val="000C437D"/>
    <w:rsid w:val="000C4557"/>
    <w:rsid w:val="000C5F85"/>
    <w:rsid w:val="000C79D8"/>
    <w:rsid w:val="000D05BA"/>
    <w:rsid w:val="000D2336"/>
    <w:rsid w:val="000D442A"/>
    <w:rsid w:val="000D55B6"/>
    <w:rsid w:val="000E01CA"/>
    <w:rsid w:val="000E25F3"/>
    <w:rsid w:val="000E3641"/>
    <w:rsid w:val="000E4178"/>
    <w:rsid w:val="000F0617"/>
    <w:rsid w:val="000F2171"/>
    <w:rsid w:val="000F228B"/>
    <w:rsid w:val="000F25FA"/>
    <w:rsid w:val="000F2680"/>
    <w:rsid w:val="000F2A10"/>
    <w:rsid w:val="000F3155"/>
    <w:rsid w:val="000F65F5"/>
    <w:rsid w:val="001048B9"/>
    <w:rsid w:val="00104F77"/>
    <w:rsid w:val="00114257"/>
    <w:rsid w:val="00116586"/>
    <w:rsid w:val="00120753"/>
    <w:rsid w:val="001210DE"/>
    <w:rsid w:val="001212CD"/>
    <w:rsid w:val="001251BA"/>
    <w:rsid w:val="00125E0B"/>
    <w:rsid w:val="00126DFD"/>
    <w:rsid w:val="001272B4"/>
    <w:rsid w:val="001319A5"/>
    <w:rsid w:val="0013245F"/>
    <w:rsid w:val="00134E15"/>
    <w:rsid w:val="001362ED"/>
    <w:rsid w:val="00137458"/>
    <w:rsid w:val="0014016D"/>
    <w:rsid w:val="001405C8"/>
    <w:rsid w:val="00140BDB"/>
    <w:rsid w:val="00142965"/>
    <w:rsid w:val="00142A0B"/>
    <w:rsid w:val="00142F1F"/>
    <w:rsid w:val="00142F49"/>
    <w:rsid w:val="00143A4B"/>
    <w:rsid w:val="00145B64"/>
    <w:rsid w:val="001464DA"/>
    <w:rsid w:val="00147EDD"/>
    <w:rsid w:val="00150AB8"/>
    <w:rsid w:val="00153F13"/>
    <w:rsid w:val="001544A4"/>
    <w:rsid w:val="001557B7"/>
    <w:rsid w:val="001573B1"/>
    <w:rsid w:val="001632B4"/>
    <w:rsid w:val="001645EB"/>
    <w:rsid w:val="001647FE"/>
    <w:rsid w:val="00164E2E"/>
    <w:rsid w:val="00167B63"/>
    <w:rsid w:val="00170025"/>
    <w:rsid w:val="0017013F"/>
    <w:rsid w:val="00177B60"/>
    <w:rsid w:val="00177EE9"/>
    <w:rsid w:val="00180D7D"/>
    <w:rsid w:val="00180E3C"/>
    <w:rsid w:val="001814CA"/>
    <w:rsid w:val="00181B9C"/>
    <w:rsid w:val="00181E4A"/>
    <w:rsid w:val="00183E7D"/>
    <w:rsid w:val="001841E5"/>
    <w:rsid w:val="001906A4"/>
    <w:rsid w:val="001917E1"/>
    <w:rsid w:val="00196E9C"/>
    <w:rsid w:val="0019735A"/>
    <w:rsid w:val="001A22ED"/>
    <w:rsid w:val="001A32EF"/>
    <w:rsid w:val="001A6F12"/>
    <w:rsid w:val="001A721A"/>
    <w:rsid w:val="001A7359"/>
    <w:rsid w:val="001A75CC"/>
    <w:rsid w:val="001B010E"/>
    <w:rsid w:val="001B1E14"/>
    <w:rsid w:val="001B3D3D"/>
    <w:rsid w:val="001B5319"/>
    <w:rsid w:val="001B5C5B"/>
    <w:rsid w:val="001C0191"/>
    <w:rsid w:val="001C117D"/>
    <w:rsid w:val="001C2107"/>
    <w:rsid w:val="001C23F8"/>
    <w:rsid w:val="001C343A"/>
    <w:rsid w:val="001C4D1F"/>
    <w:rsid w:val="001C5440"/>
    <w:rsid w:val="001D0F78"/>
    <w:rsid w:val="001D1609"/>
    <w:rsid w:val="001D613D"/>
    <w:rsid w:val="001D79BB"/>
    <w:rsid w:val="001E03FE"/>
    <w:rsid w:val="001E3908"/>
    <w:rsid w:val="001E4454"/>
    <w:rsid w:val="001E49A0"/>
    <w:rsid w:val="001E4DC8"/>
    <w:rsid w:val="001E5C9D"/>
    <w:rsid w:val="001E7490"/>
    <w:rsid w:val="001F3B4C"/>
    <w:rsid w:val="001F3EE5"/>
    <w:rsid w:val="00202639"/>
    <w:rsid w:val="00203470"/>
    <w:rsid w:val="0020415D"/>
    <w:rsid w:val="00207114"/>
    <w:rsid w:val="002071AF"/>
    <w:rsid w:val="002076C4"/>
    <w:rsid w:val="0021102F"/>
    <w:rsid w:val="00211255"/>
    <w:rsid w:val="00213184"/>
    <w:rsid w:val="00213D44"/>
    <w:rsid w:val="00214014"/>
    <w:rsid w:val="00214898"/>
    <w:rsid w:val="00214A8C"/>
    <w:rsid w:val="0021537E"/>
    <w:rsid w:val="00221B50"/>
    <w:rsid w:val="00222298"/>
    <w:rsid w:val="00222EE7"/>
    <w:rsid w:val="00224D87"/>
    <w:rsid w:val="002265FE"/>
    <w:rsid w:val="00227CE9"/>
    <w:rsid w:val="0023002F"/>
    <w:rsid w:val="00231068"/>
    <w:rsid w:val="002310E9"/>
    <w:rsid w:val="002338A4"/>
    <w:rsid w:val="00234A5C"/>
    <w:rsid w:val="0023543A"/>
    <w:rsid w:val="00235BF2"/>
    <w:rsid w:val="00235F4A"/>
    <w:rsid w:val="00236F4E"/>
    <w:rsid w:val="00237F3A"/>
    <w:rsid w:val="0024096F"/>
    <w:rsid w:val="00242541"/>
    <w:rsid w:val="00247B72"/>
    <w:rsid w:val="00253054"/>
    <w:rsid w:val="002540C7"/>
    <w:rsid w:val="0025485A"/>
    <w:rsid w:val="00256C8C"/>
    <w:rsid w:val="002609C1"/>
    <w:rsid w:val="002616C4"/>
    <w:rsid w:val="002619D2"/>
    <w:rsid w:val="00262278"/>
    <w:rsid w:val="0026277B"/>
    <w:rsid w:val="00262947"/>
    <w:rsid w:val="002637BC"/>
    <w:rsid w:val="0026469B"/>
    <w:rsid w:val="002646B1"/>
    <w:rsid w:val="00265DB6"/>
    <w:rsid w:val="0026629E"/>
    <w:rsid w:val="00266DB0"/>
    <w:rsid w:val="00267072"/>
    <w:rsid w:val="00267621"/>
    <w:rsid w:val="002702BE"/>
    <w:rsid w:val="00270F33"/>
    <w:rsid w:val="00272075"/>
    <w:rsid w:val="00274D41"/>
    <w:rsid w:val="00277E83"/>
    <w:rsid w:val="00281274"/>
    <w:rsid w:val="0028238E"/>
    <w:rsid w:val="002831BB"/>
    <w:rsid w:val="002847CD"/>
    <w:rsid w:val="00284BBC"/>
    <w:rsid w:val="00285A46"/>
    <w:rsid w:val="0029157C"/>
    <w:rsid w:val="0029330E"/>
    <w:rsid w:val="00295122"/>
    <w:rsid w:val="00297B0E"/>
    <w:rsid w:val="002A0675"/>
    <w:rsid w:val="002A1B73"/>
    <w:rsid w:val="002A39E4"/>
    <w:rsid w:val="002A3A59"/>
    <w:rsid w:val="002A3DD3"/>
    <w:rsid w:val="002A4FC4"/>
    <w:rsid w:val="002A587A"/>
    <w:rsid w:val="002B1B8C"/>
    <w:rsid w:val="002B1BF0"/>
    <w:rsid w:val="002B21B1"/>
    <w:rsid w:val="002B2649"/>
    <w:rsid w:val="002B4FCA"/>
    <w:rsid w:val="002B5191"/>
    <w:rsid w:val="002B5A5D"/>
    <w:rsid w:val="002B66AC"/>
    <w:rsid w:val="002B6DA9"/>
    <w:rsid w:val="002B7D92"/>
    <w:rsid w:val="002D1301"/>
    <w:rsid w:val="002D62CF"/>
    <w:rsid w:val="002D7FCE"/>
    <w:rsid w:val="002E0B94"/>
    <w:rsid w:val="002E148B"/>
    <w:rsid w:val="002E6A1C"/>
    <w:rsid w:val="002F060E"/>
    <w:rsid w:val="002F2C01"/>
    <w:rsid w:val="002F2EF6"/>
    <w:rsid w:val="00300018"/>
    <w:rsid w:val="00304416"/>
    <w:rsid w:val="00305DAB"/>
    <w:rsid w:val="00307318"/>
    <w:rsid w:val="00307F94"/>
    <w:rsid w:val="003128A2"/>
    <w:rsid w:val="00312AEA"/>
    <w:rsid w:val="00313898"/>
    <w:rsid w:val="00313FE2"/>
    <w:rsid w:val="00314718"/>
    <w:rsid w:val="003163C3"/>
    <w:rsid w:val="0032025C"/>
    <w:rsid w:val="003206F1"/>
    <w:rsid w:val="00322FC9"/>
    <w:rsid w:val="003238CD"/>
    <w:rsid w:val="00323E0D"/>
    <w:rsid w:val="00324E32"/>
    <w:rsid w:val="0033398C"/>
    <w:rsid w:val="00333CA0"/>
    <w:rsid w:val="003350DB"/>
    <w:rsid w:val="00335F05"/>
    <w:rsid w:val="003403AB"/>
    <w:rsid w:val="00341ABF"/>
    <w:rsid w:val="00346599"/>
    <w:rsid w:val="00347530"/>
    <w:rsid w:val="003633A7"/>
    <w:rsid w:val="00366E0C"/>
    <w:rsid w:val="0036738B"/>
    <w:rsid w:val="0037045F"/>
    <w:rsid w:val="00371504"/>
    <w:rsid w:val="00372428"/>
    <w:rsid w:val="00374554"/>
    <w:rsid w:val="00376433"/>
    <w:rsid w:val="003767C3"/>
    <w:rsid w:val="00376926"/>
    <w:rsid w:val="00377531"/>
    <w:rsid w:val="0038090A"/>
    <w:rsid w:val="00380E54"/>
    <w:rsid w:val="003813BA"/>
    <w:rsid w:val="0038362E"/>
    <w:rsid w:val="00385C1E"/>
    <w:rsid w:val="00386929"/>
    <w:rsid w:val="00391710"/>
    <w:rsid w:val="00391A87"/>
    <w:rsid w:val="00392928"/>
    <w:rsid w:val="00392DB9"/>
    <w:rsid w:val="0039443F"/>
    <w:rsid w:val="00395743"/>
    <w:rsid w:val="00395843"/>
    <w:rsid w:val="003A0A16"/>
    <w:rsid w:val="003A61F2"/>
    <w:rsid w:val="003A6C53"/>
    <w:rsid w:val="003A71F9"/>
    <w:rsid w:val="003B0DBB"/>
    <w:rsid w:val="003B108A"/>
    <w:rsid w:val="003B35B9"/>
    <w:rsid w:val="003B3EE2"/>
    <w:rsid w:val="003B44ED"/>
    <w:rsid w:val="003B4844"/>
    <w:rsid w:val="003B5D11"/>
    <w:rsid w:val="003C0DBD"/>
    <w:rsid w:val="003C0F8D"/>
    <w:rsid w:val="003C4644"/>
    <w:rsid w:val="003C4A95"/>
    <w:rsid w:val="003C5E44"/>
    <w:rsid w:val="003C627A"/>
    <w:rsid w:val="003D070A"/>
    <w:rsid w:val="003D4B2E"/>
    <w:rsid w:val="003D5E9F"/>
    <w:rsid w:val="003D5ECC"/>
    <w:rsid w:val="003D76C1"/>
    <w:rsid w:val="003E00E9"/>
    <w:rsid w:val="003E28A9"/>
    <w:rsid w:val="003E33D9"/>
    <w:rsid w:val="003E33F8"/>
    <w:rsid w:val="003E5295"/>
    <w:rsid w:val="003E748A"/>
    <w:rsid w:val="003F06B8"/>
    <w:rsid w:val="003F42F8"/>
    <w:rsid w:val="003F453D"/>
    <w:rsid w:val="003F4D2C"/>
    <w:rsid w:val="003F5916"/>
    <w:rsid w:val="003F74C4"/>
    <w:rsid w:val="0040052D"/>
    <w:rsid w:val="00401BD2"/>
    <w:rsid w:val="00401D9A"/>
    <w:rsid w:val="004025D8"/>
    <w:rsid w:val="00402FDB"/>
    <w:rsid w:val="00403378"/>
    <w:rsid w:val="0040407C"/>
    <w:rsid w:val="00404C2E"/>
    <w:rsid w:val="0040543A"/>
    <w:rsid w:val="004122BB"/>
    <w:rsid w:val="00416650"/>
    <w:rsid w:val="00416793"/>
    <w:rsid w:val="004231EA"/>
    <w:rsid w:val="00425181"/>
    <w:rsid w:val="0042684B"/>
    <w:rsid w:val="00426FC3"/>
    <w:rsid w:val="00427ACE"/>
    <w:rsid w:val="00430EA4"/>
    <w:rsid w:val="00431933"/>
    <w:rsid w:val="00432BF3"/>
    <w:rsid w:val="004336E3"/>
    <w:rsid w:val="00434960"/>
    <w:rsid w:val="00435764"/>
    <w:rsid w:val="004376CA"/>
    <w:rsid w:val="00441925"/>
    <w:rsid w:val="004424A7"/>
    <w:rsid w:val="0044326B"/>
    <w:rsid w:val="004434EE"/>
    <w:rsid w:val="00443AB3"/>
    <w:rsid w:val="00444047"/>
    <w:rsid w:val="00444691"/>
    <w:rsid w:val="00444B3A"/>
    <w:rsid w:val="0044675C"/>
    <w:rsid w:val="00447BEC"/>
    <w:rsid w:val="004509DC"/>
    <w:rsid w:val="0045211A"/>
    <w:rsid w:val="00452A68"/>
    <w:rsid w:val="00453F8A"/>
    <w:rsid w:val="00454383"/>
    <w:rsid w:val="00455DB9"/>
    <w:rsid w:val="00461793"/>
    <w:rsid w:val="004621F0"/>
    <w:rsid w:val="004661A7"/>
    <w:rsid w:val="004700CF"/>
    <w:rsid w:val="00471235"/>
    <w:rsid w:val="00472B22"/>
    <w:rsid w:val="004803C2"/>
    <w:rsid w:val="00482480"/>
    <w:rsid w:val="004838BC"/>
    <w:rsid w:val="004866B0"/>
    <w:rsid w:val="00491066"/>
    <w:rsid w:val="004914D4"/>
    <w:rsid w:val="00491D1F"/>
    <w:rsid w:val="0049278E"/>
    <w:rsid w:val="00493BEA"/>
    <w:rsid w:val="004951C7"/>
    <w:rsid w:val="00496DD9"/>
    <w:rsid w:val="004A4C6B"/>
    <w:rsid w:val="004A5901"/>
    <w:rsid w:val="004A6395"/>
    <w:rsid w:val="004A7AFB"/>
    <w:rsid w:val="004B4C92"/>
    <w:rsid w:val="004B5C08"/>
    <w:rsid w:val="004B7696"/>
    <w:rsid w:val="004C1229"/>
    <w:rsid w:val="004C1C9B"/>
    <w:rsid w:val="004C43B8"/>
    <w:rsid w:val="004C552D"/>
    <w:rsid w:val="004C590D"/>
    <w:rsid w:val="004D0E39"/>
    <w:rsid w:val="004D3640"/>
    <w:rsid w:val="004D397C"/>
    <w:rsid w:val="004D6387"/>
    <w:rsid w:val="004E287D"/>
    <w:rsid w:val="004E3F2A"/>
    <w:rsid w:val="004E4E9B"/>
    <w:rsid w:val="004E6250"/>
    <w:rsid w:val="004E6752"/>
    <w:rsid w:val="004E7090"/>
    <w:rsid w:val="004E7317"/>
    <w:rsid w:val="004E7F5D"/>
    <w:rsid w:val="004F0DC3"/>
    <w:rsid w:val="004F15F1"/>
    <w:rsid w:val="004F1C29"/>
    <w:rsid w:val="004F40B7"/>
    <w:rsid w:val="004F416C"/>
    <w:rsid w:val="004F4224"/>
    <w:rsid w:val="004F62A9"/>
    <w:rsid w:val="004F7CB9"/>
    <w:rsid w:val="0050028A"/>
    <w:rsid w:val="00502855"/>
    <w:rsid w:val="00502B89"/>
    <w:rsid w:val="00504BA8"/>
    <w:rsid w:val="00505E63"/>
    <w:rsid w:val="005063DC"/>
    <w:rsid w:val="005076B7"/>
    <w:rsid w:val="005102D2"/>
    <w:rsid w:val="005114C0"/>
    <w:rsid w:val="005117D5"/>
    <w:rsid w:val="00511E4B"/>
    <w:rsid w:val="00512704"/>
    <w:rsid w:val="00512DDE"/>
    <w:rsid w:val="005137A5"/>
    <w:rsid w:val="00515F2D"/>
    <w:rsid w:val="00517E95"/>
    <w:rsid w:val="00520298"/>
    <w:rsid w:val="005218E4"/>
    <w:rsid w:val="00522543"/>
    <w:rsid w:val="00524518"/>
    <w:rsid w:val="005246BF"/>
    <w:rsid w:val="00526170"/>
    <w:rsid w:val="00526A3B"/>
    <w:rsid w:val="0053166C"/>
    <w:rsid w:val="00535015"/>
    <w:rsid w:val="00541F35"/>
    <w:rsid w:val="0054379F"/>
    <w:rsid w:val="005449DA"/>
    <w:rsid w:val="00544F83"/>
    <w:rsid w:val="005462E1"/>
    <w:rsid w:val="005470AB"/>
    <w:rsid w:val="00547562"/>
    <w:rsid w:val="00547E60"/>
    <w:rsid w:val="0055047E"/>
    <w:rsid w:val="00550925"/>
    <w:rsid w:val="00553617"/>
    <w:rsid w:val="00553C87"/>
    <w:rsid w:val="00553D35"/>
    <w:rsid w:val="0055437F"/>
    <w:rsid w:val="005610DE"/>
    <w:rsid w:val="0056167E"/>
    <w:rsid w:val="005623B7"/>
    <w:rsid w:val="005637C9"/>
    <w:rsid w:val="00564FD2"/>
    <w:rsid w:val="0056610B"/>
    <w:rsid w:val="00572798"/>
    <w:rsid w:val="0057350E"/>
    <w:rsid w:val="00575B85"/>
    <w:rsid w:val="00577302"/>
    <w:rsid w:val="00577A58"/>
    <w:rsid w:val="00581932"/>
    <w:rsid w:val="00581A14"/>
    <w:rsid w:val="0058471D"/>
    <w:rsid w:val="00585C2F"/>
    <w:rsid w:val="005907A9"/>
    <w:rsid w:val="00590830"/>
    <w:rsid w:val="00591721"/>
    <w:rsid w:val="00594324"/>
    <w:rsid w:val="00595C7F"/>
    <w:rsid w:val="0059603E"/>
    <w:rsid w:val="00597F47"/>
    <w:rsid w:val="005A1370"/>
    <w:rsid w:val="005A1A7D"/>
    <w:rsid w:val="005A21F2"/>
    <w:rsid w:val="005A2CA3"/>
    <w:rsid w:val="005A42A2"/>
    <w:rsid w:val="005A46A9"/>
    <w:rsid w:val="005A4AF3"/>
    <w:rsid w:val="005B008D"/>
    <w:rsid w:val="005B0282"/>
    <w:rsid w:val="005B1295"/>
    <w:rsid w:val="005B2E64"/>
    <w:rsid w:val="005B33CD"/>
    <w:rsid w:val="005B5192"/>
    <w:rsid w:val="005B5883"/>
    <w:rsid w:val="005B59AD"/>
    <w:rsid w:val="005B5DB9"/>
    <w:rsid w:val="005B77F7"/>
    <w:rsid w:val="005C1939"/>
    <w:rsid w:val="005C3561"/>
    <w:rsid w:val="005C55A2"/>
    <w:rsid w:val="005C6117"/>
    <w:rsid w:val="005C77A4"/>
    <w:rsid w:val="005C7E53"/>
    <w:rsid w:val="005D0524"/>
    <w:rsid w:val="005D1CEA"/>
    <w:rsid w:val="005D2A76"/>
    <w:rsid w:val="005D3278"/>
    <w:rsid w:val="005D564E"/>
    <w:rsid w:val="005D5E7A"/>
    <w:rsid w:val="005D71C1"/>
    <w:rsid w:val="005D7708"/>
    <w:rsid w:val="005E0342"/>
    <w:rsid w:val="005E1892"/>
    <w:rsid w:val="005E2A1C"/>
    <w:rsid w:val="005E425D"/>
    <w:rsid w:val="005F0659"/>
    <w:rsid w:val="005F456F"/>
    <w:rsid w:val="005F77D0"/>
    <w:rsid w:val="00602188"/>
    <w:rsid w:val="00602EB0"/>
    <w:rsid w:val="00603560"/>
    <w:rsid w:val="00603912"/>
    <w:rsid w:val="006039D2"/>
    <w:rsid w:val="00605C5C"/>
    <w:rsid w:val="006102DD"/>
    <w:rsid w:val="006112E0"/>
    <w:rsid w:val="006116E4"/>
    <w:rsid w:val="00611AE5"/>
    <w:rsid w:val="00612824"/>
    <w:rsid w:val="006128B2"/>
    <w:rsid w:val="00615AD5"/>
    <w:rsid w:val="00620182"/>
    <w:rsid w:val="00622A8E"/>
    <w:rsid w:val="00623848"/>
    <w:rsid w:val="006267B7"/>
    <w:rsid w:val="00631B48"/>
    <w:rsid w:val="00640DBC"/>
    <w:rsid w:val="006416D2"/>
    <w:rsid w:val="00645B9F"/>
    <w:rsid w:val="00646764"/>
    <w:rsid w:val="0064783B"/>
    <w:rsid w:val="0065043E"/>
    <w:rsid w:val="00651CFE"/>
    <w:rsid w:val="00653DF1"/>
    <w:rsid w:val="0065556F"/>
    <w:rsid w:val="006556C4"/>
    <w:rsid w:val="00655D74"/>
    <w:rsid w:val="00656F6D"/>
    <w:rsid w:val="0066051C"/>
    <w:rsid w:val="00660639"/>
    <w:rsid w:val="0066548D"/>
    <w:rsid w:val="0066650C"/>
    <w:rsid w:val="00666582"/>
    <w:rsid w:val="0067030D"/>
    <w:rsid w:val="006717B0"/>
    <w:rsid w:val="006721AC"/>
    <w:rsid w:val="00673509"/>
    <w:rsid w:val="006747D9"/>
    <w:rsid w:val="00680FAD"/>
    <w:rsid w:val="006816D2"/>
    <w:rsid w:val="006820A2"/>
    <w:rsid w:val="006874DC"/>
    <w:rsid w:val="00687CE4"/>
    <w:rsid w:val="006905CB"/>
    <w:rsid w:val="0069154D"/>
    <w:rsid w:val="00692D1F"/>
    <w:rsid w:val="006950D1"/>
    <w:rsid w:val="00695990"/>
    <w:rsid w:val="006962F0"/>
    <w:rsid w:val="006965E6"/>
    <w:rsid w:val="00697954"/>
    <w:rsid w:val="006A0C6C"/>
    <w:rsid w:val="006A3087"/>
    <w:rsid w:val="006A4575"/>
    <w:rsid w:val="006A7948"/>
    <w:rsid w:val="006B0257"/>
    <w:rsid w:val="006B052B"/>
    <w:rsid w:val="006B4ABA"/>
    <w:rsid w:val="006B69B0"/>
    <w:rsid w:val="006C09F5"/>
    <w:rsid w:val="006C4985"/>
    <w:rsid w:val="006C4B2C"/>
    <w:rsid w:val="006D3DCE"/>
    <w:rsid w:val="006D5702"/>
    <w:rsid w:val="006D6645"/>
    <w:rsid w:val="006D7002"/>
    <w:rsid w:val="006E062B"/>
    <w:rsid w:val="006E518B"/>
    <w:rsid w:val="006E596F"/>
    <w:rsid w:val="006E692C"/>
    <w:rsid w:val="006E6A8E"/>
    <w:rsid w:val="006F069C"/>
    <w:rsid w:val="006F12A0"/>
    <w:rsid w:val="006F19D9"/>
    <w:rsid w:val="006F2EBE"/>
    <w:rsid w:val="006F37F6"/>
    <w:rsid w:val="006F3A2A"/>
    <w:rsid w:val="006F3E95"/>
    <w:rsid w:val="006F4729"/>
    <w:rsid w:val="006F4A6B"/>
    <w:rsid w:val="006F4DC4"/>
    <w:rsid w:val="00702FFB"/>
    <w:rsid w:val="00704B12"/>
    <w:rsid w:val="00704BA4"/>
    <w:rsid w:val="00706DB0"/>
    <w:rsid w:val="007110BC"/>
    <w:rsid w:val="007119C5"/>
    <w:rsid w:val="00711C7B"/>
    <w:rsid w:val="0071304A"/>
    <w:rsid w:val="007140AF"/>
    <w:rsid w:val="00715116"/>
    <w:rsid w:val="00715302"/>
    <w:rsid w:val="00715B7D"/>
    <w:rsid w:val="00716062"/>
    <w:rsid w:val="007162C4"/>
    <w:rsid w:val="0072059D"/>
    <w:rsid w:val="00722398"/>
    <w:rsid w:val="0073049D"/>
    <w:rsid w:val="007307AC"/>
    <w:rsid w:val="00731E68"/>
    <w:rsid w:val="00742EA6"/>
    <w:rsid w:val="00743D63"/>
    <w:rsid w:val="0074492E"/>
    <w:rsid w:val="00747A95"/>
    <w:rsid w:val="00747AF0"/>
    <w:rsid w:val="00750C10"/>
    <w:rsid w:val="00752BE1"/>
    <w:rsid w:val="007536BF"/>
    <w:rsid w:val="0075373D"/>
    <w:rsid w:val="00753938"/>
    <w:rsid w:val="00753F57"/>
    <w:rsid w:val="00755782"/>
    <w:rsid w:val="00756ACC"/>
    <w:rsid w:val="007577B8"/>
    <w:rsid w:val="00761803"/>
    <w:rsid w:val="00762F9C"/>
    <w:rsid w:val="00765A02"/>
    <w:rsid w:val="007671B0"/>
    <w:rsid w:val="007707AA"/>
    <w:rsid w:val="00770A2A"/>
    <w:rsid w:val="0077198F"/>
    <w:rsid w:val="00772ECB"/>
    <w:rsid w:val="00773812"/>
    <w:rsid w:val="00774317"/>
    <w:rsid w:val="007744B6"/>
    <w:rsid w:val="00775502"/>
    <w:rsid w:val="007756C0"/>
    <w:rsid w:val="00776654"/>
    <w:rsid w:val="00776D57"/>
    <w:rsid w:val="00777BC4"/>
    <w:rsid w:val="00781DF0"/>
    <w:rsid w:val="0078498D"/>
    <w:rsid w:val="007849D5"/>
    <w:rsid w:val="0078740E"/>
    <w:rsid w:val="00787EA5"/>
    <w:rsid w:val="007906B1"/>
    <w:rsid w:val="007917A4"/>
    <w:rsid w:val="007917CE"/>
    <w:rsid w:val="00793831"/>
    <w:rsid w:val="00793868"/>
    <w:rsid w:val="00794B14"/>
    <w:rsid w:val="0079628D"/>
    <w:rsid w:val="007971F4"/>
    <w:rsid w:val="007A0B93"/>
    <w:rsid w:val="007A4CB3"/>
    <w:rsid w:val="007A502A"/>
    <w:rsid w:val="007A5581"/>
    <w:rsid w:val="007A7259"/>
    <w:rsid w:val="007B01E1"/>
    <w:rsid w:val="007B2493"/>
    <w:rsid w:val="007B290D"/>
    <w:rsid w:val="007B4EC6"/>
    <w:rsid w:val="007B519E"/>
    <w:rsid w:val="007B57B7"/>
    <w:rsid w:val="007B6883"/>
    <w:rsid w:val="007B7501"/>
    <w:rsid w:val="007C2516"/>
    <w:rsid w:val="007C2AA3"/>
    <w:rsid w:val="007C360E"/>
    <w:rsid w:val="007C4491"/>
    <w:rsid w:val="007C44D4"/>
    <w:rsid w:val="007C4C80"/>
    <w:rsid w:val="007C54EF"/>
    <w:rsid w:val="007C5BCC"/>
    <w:rsid w:val="007D24B9"/>
    <w:rsid w:val="007D5D34"/>
    <w:rsid w:val="007D60E3"/>
    <w:rsid w:val="007D796F"/>
    <w:rsid w:val="007E1A1A"/>
    <w:rsid w:val="007E2DA8"/>
    <w:rsid w:val="007E3B4F"/>
    <w:rsid w:val="007E457B"/>
    <w:rsid w:val="007E7251"/>
    <w:rsid w:val="007F02AC"/>
    <w:rsid w:val="007F0955"/>
    <w:rsid w:val="007F097B"/>
    <w:rsid w:val="007F12CC"/>
    <w:rsid w:val="007F4805"/>
    <w:rsid w:val="007F4DA2"/>
    <w:rsid w:val="007F5F45"/>
    <w:rsid w:val="007F7110"/>
    <w:rsid w:val="007F73FB"/>
    <w:rsid w:val="0080010F"/>
    <w:rsid w:val="00801E6A"/>
    <w:rsid w:val="008024A5"/>
    <w:rsid w:val="0080359D"/>
    <w:rsid w:val="00804BD5"/>
    <w:rsid w:val="008052E0"/>
    <w:rsid w:val="0081097E"/>
    <w:rsid w:val="00811178"/>
    <w:rsid w:val="008159E9"/>
    <w:rsid w:val="008162E4"/>
    <w:rsid w:val="00820DCF"/>
    <w:rsid w:val="008243C0"/>
    <w:rsid w:val="008243F1"/>
    <w:rsid w:val="00825BA6"/>
    <w:rsid w:val="008268B3"/>
    <w:rsid w:val="00826C4B"/>
    <w:rsid w:val="008305E2"/>
    <w:rsid w:val="00834238"/>
    <w:rsid w:val="0084169B"/>
    <w:rsid w:val="00841F27"/>
    <w:rsid w:val="00842D2A"/>
    <w:rsid w:val="0085192F"/>
    <w:rsid w:val="00851ACA"/>
    <w:rsid w:val="00852F4F"/>
    <w:rsid w:val="008576B9"/>
    <w:rsid w:val="00862DA7"/>
    <w:rsid w:val="00863EDC"/>
    <w:rsid w:val="00864BF2"/>
    <w:rsid w:val="008664CA"/>
    <w:rsid w:val="008711A2"/>
    <w:rsid w:val="00871393"/>
    <w:rsid w:val="00871F1B"/>
    <w:rsid w:val="00872220"/>
    <w:rsid w:val="00875E4A"/>
    <w:rsid w:val="0087658C"/>
    <w:rsid w:val="00880FF8"/>
    <w:rsid w:val="008814B5"/>
    <w:rsid w:val="0088236E"/>
    <w:rsid w:val="0088381C"/>
    <w:rsid w:val="008868E9"/>
    <w:rsid w:val="00887BB5"/>
    <w:rsid w:val="00892FD0"/>
    <w:rsid w:val="00895783"/>
    <w:rsid w:val="008965C3"/>
    <w:rsid w:val="00897113"/>
    <w:rsid w:val="00897AF2"/>
    <w:rsid w:val="008A0C16"/>
    <w:rsid w:val="008A2DF7"/>
    <w:rsid w:val="008A3B02"/>
    <w:rsid w:val="008A4781"/>
    <w:rsid w:val="008A5D2A"/>
    <w:rsid w:val="008B2B91"/>
    <w:rsid w:val="008B4B8E"/>
    <w:rsid w:val="008C2297"/>
    <w:rsid w:val="008D1085"/>
    <w:rsid w:val="008D3FDE"/>
    <w:rsid w:val="008D5A7F"/>
    <w:rsid w:val="008E0B9F"/>
    <w:rsid w:val="008E6675"/>
    <w:rsid w:val="008F0404"/>
    <w:rsid w:val="008F2B11"/>
    <w:rsid w:val="008F46B6"/>
    <w:rsid w:val="008F5A90"/>
    <w:rsid w:val="008F5F87"/>
    <w:rsid w:val="00903312"/>
    <w:rsid w:val="009054A3"/>
    <w:rsid w:val="00906F4E"/>
    <w:rsid w:val="00910D0C"/>
    <w:rsid w:val="009110C7"/>
    <w:rsid w:val="0091279A"/>
    <w:rsid w:val="009150E1"/>
    <w:rsid w:val="00915C01"/>
    <w:rsid w:val="00915CFD"/>
    <w:rsid w:val="00915FA8"/>
    <w:rsid w:val="00916165"/>
    <w:rsid w:val="00916E9F"/>
    <w:rsid w:val="00917E46"/>
    <w:rsid w:val="00920B61"/>
    <w:rsid w:val="0092622B"/>
    <w:rsid w:val="00926470"/>
    <w:rsid w:val="00926E75"/>
    <w:rsid w:val="00927CE4"/>
    <w:rsid w:val="00930381"/>
    <w:rsid w:val="0093125F"/>
    <w:rsid w:val="00931CCF"/>
    <w:rsid w:val="00931E0E"/>
    <w:rsid w:val="00932529"/>
    <w:rsid w:val="00935584"/>
    <w:rsid w:val="009403CD"/>
    <w:rsid w:val="009419FB"/>
    <w:rsid w:val="0095012E"/>
    <w:rsid w:val="009513C5"/>
    <w:rsid w:val="0095263D"/>
    <w:rsid w:val="00952D0D"/>
    <w:rsid w:val="00954789"/>
    <w:rsid w:val="00954D24"/>
    <w:rsid w:val="00960031"/>
    <w:rsid w:val="009625FC"/>
    <w:rsid w:val="009628A2"/>
    <w:rsid w:val="00962D8C"/>
    <w:rsid w:val="00962E12"/>
    <w:rsid w:val="00964BC5"/>
    <w:rsid w:val="00966B1B"/>
    <w:rsid w:val="00967960"/>
    <w:rsid w:val="0097153B"/>
    <w:rsid w:val="009715A2"/>
    <w:rsid w:val="0097166E"/>
    <w:rsid w:val="00971C6E"/>
    <w:rsid w:val="00972FD8"/>
    <w:rsid w:val="0097319A"/>
    <w:rsid w:val="00974137"/>
    <w:rsid w:val="009768AE"/>
    <w:rsid w:val="0097799C"/>
    <w:rsid w:val="00977D46"/>
    <w:rsid w:val="009809C9"/>
    <w:rsid w:val="009812D0"/>
    <w:rsid w:val="00981645"/>
    <w:rsid w:val="00986441"/>
    <w:rsid w:val="00987336"/>
    <w:rsid w:val="0098735A"/>
    <w:rsid w:val="00987F8C"/>
    <w:rsid w:val="00990C1E"/>
    <w:rsid w:val="009912B9"/>
    <w:rsid w:val="009965C5"/>
    <w:rsid w:val="009A0812"/>
    <w:rsid w:val="009A440E"/>
    <w:rsid w:val="009B167D"/>
    <w:rsid w:val="009B1B33"/>
    <w:rsid w:val="009B20FE"/>
    <w:rsid w:val="009B42F8"/>
    <w:rsid w:val="009B5CA2"/>
    <w:rsid w:val="009B5D9E"/>
    <w:rsid w:val="009B75DF"/>
    <w:rsid w:val="009C038D"/>
    <w:rsid w:val="009C0CCF"/>
    <w:rsid w:val="009C224E"/>
    <w:rsid w:val="009C3EE9"/>
    <w:rsid w:val="009C599B"/>
    <w:rsid w:val="009C5ECF"/>
    <w:rsid w:val="009C72EF"/>
    <w:rsid w:val="009D3D2E"/>
    <w:rsid w:val="009D4FC1"/>
    <w:rsid w:val="009E2620"/>
    <w:rsid w:val="009E3CF0"/>
    <w:rsid w:val="009E4547"/>
    <w:rsid w:val="009E4F37"/>
    <w:rsid w:val="009E547C"/>
    <w:rsid w:val="009E62DE"/>
    <w:rsid w:val="009E7440"/>
    <w:rsid w:val="009E7DAF"/>
    <w:rsid w:val="009F3199"/>
    <w:rsid w:val="009F33C7"/>
    <w:rsid w:val="009F3452"/>
    <w:rsid w:val="009F3F4C"/>
    <w:rsid w:val="009F43D7"/>
    <w:rsid w:val="009F6146"/>
    <w:rsid w:val="009F61B0"/>
    <w:rsid w:val="009F6FF8"/>
    <w:rsid w:val="00A009A9"/>
    <w:rsid w:val="00A05467"/>
    <w:rsid w:val="00A05E07"/>
    <w:rsid w:val="00A06C90"/>
    <w:rsid w:val="00A102C0"/>
    <w:rsid w:val="00A12619"/>
    <w:rsid w:val="00A14685"/>
    <w:rsid w:val="00A15E79"/>
    <w:rsid w:val="00A165C4"/>
    <w:rsid w:val="00A16F61"/>
    <w:rsid w:val="00A21276"/>
    <w:rsid w:val="00A21E03"/>
    <w:rsid w:val="00A23886"/>
    <w:rsid w:val="00A302D7"/>
    <w:rsid w:val="00A3397F"/>
    <w:rsid w:val="00A37A0D"/>
    <w:rsid w:val="00A40AE0"/>
    <w:rsid w:val="00A42D09"/>
    <w:rsid w:val="00A4652B"/>
    <w:rsid w:val="00A46583"/>
    <w:rsid w:val="00A50E24"/>
    <w:rsid w:val="00A514A1"/>
    <w:rsid w:val="00A51CA5"/>
    <w:rsid w:val="00A52841"/>
    <w:rsid w:val="00A5343F"/>
    <w:rsid w:val="00A534C1"/>
    <w:rsid w:val="00A5534B"/>
    <w:rsid w:val="00A55BC8"/>
    <w:rsid w:val="00A578B9"/>
    <w:rsid w:val="00A63577"/>
    <w:rsid w:val="00A67ADE"/>
    <w:rsid w:val="00A67C54"/>
    <w:rsid w:val="00A70A9F"/>
    <w:rsid w:val="00A70E8F"/>
    <w:rsid w:val="00A71F60"/>
    <w:rsid w:val="00A84058"/>
    <w:rsid w:val="00A85554"/>
    <w:rsid w:val="00A85ED3"/>
    <w:rsid w:val="00A870E5"/>
    <w:rsid w:val="00A873A1"/>
    <w:rsid w:val="00A87676"/>
    <w:rsid w:val="00A91C70"/>
    <w:rsid w:val="00A92443"/>
    <w:rsid w:val="00A92A87"/>
    <w:rsid w:val="00A95196"/>
    <w:rsid w:val="00A95397"/>
    <w:rsid w:val="00AA0845"/>
    <w:rsid w:val="00AA121D"/>
    <w:rsid w:val="00AA2A9F"/>
    <w:rsid w:val="00AB08B9"/>
    <w:rsid w:val="00AB243F"/>
    <w:rsid w:val="00AB4155"/>
    <w:rsid w:val="00AB4902"/>
    <w:rsid w:val="00AB4A61"/>
    <w:rsid w:val="00AB5744"/>
    <w:rsid w:val="00AB7A2C"/>
    <w:rsid w:val="00AC22F9"/>
    <w:rsid w:val="00AC2CDB"/>
    <w:rsid w:val="00AC4AB3"/>
    <w:rsid w:val="00AC6219"/>
    <w:rsid w:val="00AC6D88"/>
    <w:rsid w:val="00AD0166"/>
    <w:rsid w:val="00AD040B"/>
    <w:rsid w:val="00AD27FC"/>
    <w:rsid w:val="00AD306B"/>
    <w:rsid w:val="00AD4576"/>
    <w:rsid w:val="00AD5194"/>
    <w:rsid w:val="00AD7295"/>
    <w:rsid w:val="00AE0162"/>
    <w:rsid w:val="00AE16C8"/>
    <w:rsid w:val="00AE189E"/>
    <w:rsid w:val="00AE29EE"/>
    <w:rsid w:val="00AE3373"/>
    <w:rsid w:val="00AE36CD"/>
    <w:rsid w:val="00AE5D1E"/>
    <w:rsid w:val="00AF0E42"/>
    <w:rsid w:val="00AF12E8"/>
    <w:rsid w:val="00AF4475"/>
    <w:rsid w:val="00B01ABA"/>
    <w:rsid w:val="00B03B19"/>
    <w:rsid w:val="00B04FFD"/>
    <w:rsid w:val="00B06484"/>
    <w:rsid w:val="00B07836"/>
    <w:rsid w:val="00B1261D"/>
    <w:rsid w:val="00B14667"/>
    <w:rsid w:val="00B200A3"/>
    <w:rsid w:val="00B22656"/>
    <w:rsid w:val="00B226BF"/>
    <w:rsid w:val="00B239DC"/>
    <w:rsid w:val="00B25770"/>
    <w:rsid w:val="00B26ACE"/>
    <w:rsid w:val="00B27553"/>
    <w:rsid w:val="00B30BCE"/>
    <w:rsid w:val="00B314F5"/>
    <w:rsid w:val="00B321EF"/>
    <w:rsid w:val="00B32422"/>
    <w:rsid w:val="00B36B88"/>
    <w:rsid w:val="00B36DEF"/>
    <w:rsid w:val="00B40285"/>
    <w:rsid w:val="00B41E91"/>
    <w:rsid w:val="00B42C5E"/>
    <w:rsid w:val="00B43639"/>
    <w:rsid w:val="00B4381D"/>
    <w:rsid w:val="00B4562E"/>
    <w:rsid w:val="00B46744"/>
    <w:rsid w:val="00B46DEC"/>
    <w:rsid w:val="00B47902"/>
    <w:rsid w:val="00B522A9"/>
    <w:rsid w:val="00B553F5"/>
    <w:rsid w:val="00B557F1"/>
    <w:rsid w:val="00B56FF7"/>
    <w:rsid w:val="00B602D6"/>
    <w:rsid w:val="00B62385"/>
    <w:rsid w:val="00B651B0"/>
    <w:rsid w:val="00B67033"/>
    <w:rsid w:val="00B70650"/>
    <w:rsid w:val="00B70CB2"/>
    <w:rsid w:val="00B72556"/>
    <w:rsid w:val="00B7276A"/>
    <w:rsid w:val="00B73231"/>
    <w:rsid w:val="00B751EB"/>
    <w:rsid w:val="00B75C32"/>
    <w:rsid w:val="00B762E0"/>
    <w:rsid w:val="00B7719F"/>
    <w:rsid w:val="00B807A9"/>
    <w:rsid w:val="00B82199"/>
    <w:rsid w:val="00B8256D"/>
    <w:rsid w:val="00B85A4C"/>
    <w:rsid w:val="00B85DB5"/>
    <w:rsid w:val="00B86297"/>
    <w:rsid w:val="00B87D93"/>
    <w:rsid w:val="00B90FC0"/>
    <w:rsid w:val="00B92C02"/>
    <w:rsid w:val="00B933CB"/>
    <w:rsid w:val="00B93910"/>
    <w:rsid w:val="00B95048"/>
    <w:rsid w:val="00B96677"/>
    <w:rsid w:val="00B96DA0"/>
    <w:rsid w:val="00BA14B4"/>
    <w:rsid w:val="00BA1C72"/>
    <w:rsid w:val="00BA2187"/>
    <w:rsid w:val="00BA2881"/>
    <w:rsid w:val="00BA3633"/>
    <w:rsid w:val="00BA5685"/>
    <w:rsid w:val="00BA625A"/>
    <w:rsid w:val="00BA7988"/>
    <w:rsid w:val="00BB0C6B"/>
    <w:rsid w:val="00BB10E6"/>
    <w:rsid w:val="00BB66CD"/>
    <w:rsid w:val="00BB6AB3"/>
    <w:rsid w:val="00BB7DDB"/>
    <w:rsid w:val="00BB7DDD"/>
    <w:rsid w:val="00BC13DC"/>
    <w:rsid w:val="00BC58FE"/>
    <w:rsid w:val="00BC6A26"/>
    <w:rsid w:val="00BD0567"/>
    <w:rsid w:val="00BD1F89"/>
    <w:rsid w:val="00BD22DF"/>
    <w:rsid w:val="00BD2911"/>
    <w:rsid w:val="00BD2EB0"/>
    <w:rsid w:val="00BD56BD"/>
    <w:rsid w:val="00BD5E88"/>
    <w:rsid w:val="00BD5F31"/>
    <w:rsid w:val="00BD6218"/>
    <w:rsid w:val="00BD68C0"/>
    <w:rsid w:val="00BE340E"/>
    <w:rsid w:val="00BE4111"/>
    <w:rsid w:val="00BE6510"/>
    <w:rsid w:val="00BF1013"/>
    <w:rsid w:val="00BF3F49"/>
    <w:rsid w:val="00BF4653"/>
    <w:rsid w:val="00BF59F8"/>
    <w:rsid w:val="00BF6218"/>
    <w:rsid w:val="00C0053B"/>
    <w:rsid w:val="00C01FFA"/>
    <w:rsid w:val="00C11BD5"/>
    <w:rsid w:val="00C14D73"/>
    <w:rsid w:val="00C164C2"/>
    <w:rsid w:val="00C17B69"/>
    <w:rsid w:val="00C2192F"/>
    <w:rsid w:val="00C25B75"/>
    <w:rsid w:val="00C26D01"/>
    <w:rsid w:val="00C32D75"/>
    <w:rsid w:val="00C35F21"/>
    <w:rsid w:val="00C365F9"/>
    <w:rsid w:val="00C40A5A"/>
    <w:rsid w:val="00C41ED1"/>
    <w:rsid w:val="00C443C8"/>
    <w:rsid w:val="00C44AB9"/>
    <w:rsid w:val="00C455C6"/>
    <w:rsid w:val="00C45B47"/>
    <w:rsid w:val="00C45FFF"/>
    <w:rsid w:val="00C468ED"/>
    <w:rsid w:val="00C46C26"/>
    <w:rsid w:val="00C50354"/>
    <w:rsid w:val="00C52876"/>
    <w:rsid w:val="00C53794"/>
    <w:rsid w:val="00C53977"/>
    <w:rsid w:val="00C5448F"/>
    <w:rsid w:val="00C55EB3"/>
    <w:rsid w:val="00C61522"/>
    <w:rsid w:val="00C63267"/>
    <w:rsid w:val="00C64201"/>
    <w:rsid w:val="00C65462"/>
    <w:rsid w:val="00C71CFB"/>
    <w:rsid w:val="00C733EB"/>
    <w:rsid w:val="00C73CDF"/>
    <w:rsid w:val="00C740D5"/>
    <w:rsid w:val="00C75BD9"/>
    <w:rsid w:val="00C77851"/>
    <w:rsid w:val="00C81872"/>
    <w:rsid w:val="00C84AB4"/>
    <w:rsid w:val="00CA00B5"/>
    <w:rsid w:val="00CA0A09"/>
    <w:rsid w:val="00CA2D4C"/>
    <w:rsid w:val="00CA54A9"/>
    <w:rsid w:val="00CA7679"/>
    <w:rsid w:val="00CB19CA"/>
    <w:rsid w:val="00CB37EF"/>
    <w:rsid w:val="00CB4693"/>
    <w:rsid w:val="00CB4DA4"/>
    <w:rsid w:val="00CB553E"/>
    <w:rsid w:val="00CB76DE"/>
    <w:rsid w:val="00CB7CE6"/>
    <w:rsid w:val="00CC0BBF"/>
    <w:rsid w:val="00CC651D"/>
    <w:rsid w:val="00CC7107"/>
    <w:rsid w:val="00CD0F28"/>
    <w:rsid w:val="00CD1562"/>
    <w:rsid w:val="00CD2BB6"/>
    <w:rsid w:val="00CD366D"/>
    <w:rsid w:val="00CD3F3B"/>
    <w:rsid w:val="00CD664E"/>
    <w:rsid w:val="00CD7C1A"/>
    <w:rsid w:val="00CE1E3F"/>
    <w:rsid w:val="00CE2845"/>
    <w:rsid w:val="00CE6CBA"/>
    <w:rsid w:val="00CE7392"/>
    <w:rsid w:val="00CF0BDF"/>
    <w:rsid w:val="00CF385D"/>
    <w:rsid w:val="00CF5CD3"/>
    <w:rsid w:val="00D0089C"/>
    <w:rsid w:val="00D00DAA"/>
    <w:rsid w:val="00D01671"/>
    <w:rsid w:val="00D027AA"/>
    <w:rsid w:val="00D02869"/>
    <w:rsid w:val="00D02DFB"/>
    <w:rsid w:val="00D036D1"/>
    <w:rsid w:val="00D060DC"/>
    <w:rsid w:val="00D12137"/>
    <w:rsid w:val="00D12D10"/>
    <w:rsid w:val="00D13F84"/>
    <w:rsid w:val="00D16EB3"/>
    <w:rsid w:val="00D178E9"/>
    <w:rsid w:val="00D2129B"/>
    <w:rsid w:val="00D21A0A"/>
    <w:rsid w:val="00D24D39"/>
    <w:rsid w:val="00D25B7F"/>
    <w:rsid w:val="00D30E2E"/>
    <w:rsid w:val="00D33506"/>
    <w:rsid w:val="00D371C8"/>
    <w:rsid w:val="00D37B87"/>
    <w:rsid w:val="00D40466"/>
    <w:rsid w:val="00D42E5D"/>
    <w:rsid w:val="00D43F1C"/>
    <w:rsid w:val="00D4457F"/>
    <w:rsid w:val="00D44C16"/>
    <w:rsid w:val="00D47485"/>
    <w:rsid w:val="00D506E9"/>
    <w:rsid w:val="00D5544D"/>
    <w:rsid w:val="00D56D29"/>
    <w:rsid w:val="00D60E71"/>
    <w:rsid w:val="00D639F1"/>
    <w:rsid w:val="00D63C4B"/>
    <w:rsid w:val="00D64373"/>
    <w:rsid w:val="00D643F0"/>
    <w:rsid w:val="00D671BB"/>
    <w:rsid w:val="00D71B30"/>
    <w:rsid w:val="00D72A55"/>
    <w:rsid w:val="00D734BA"/>
    <w:rsid w:val="00D741AE"/>
    <w:rsid w:val="00D746F5"/>
    <w:rsid w:val="00D765FF"/>
    <w:rsid w:val="00D76D1F"/>
    <w:rsid w:val="00D81CBF"/>
    <w:rsid w:val="00D832BB"/>
    <w:rsid w:val="00D83FAC"/>
    <w:rsid w:val="00D85D7C"/>
    <w:rsid w:val="00D8629D"/>
    <w:rsid w:val="00D87FAF"/>
    <w:rsid w:val="00D912D6"/>
    <w:rsid w:val="00D9251F"/>
    <w:rsid w:val="00D95093"/>
    <w:rsid w:val="00DA0524"/>
    <w:rsid w:val="00DA427D"/>
    <w:rsid w:val="00DA4AE6"/>
    <w:rsid w:val="00DA4E36"/>
    <w:rsid w:val="00DA5D97"/>
    <w:rsid w:val="00DA6C1A"/>
    <w:rsid w:val="00DA7F65"/>
    <w:rsid w:val="00DB31D5"/>
    <w:rsid w:val="00DB3F70"/>
    <w:rsid w:val="00DB4A0D"/>
    <w:rsid w:val="00DB56FB"/>
    <w:rsid w:val="00DB61F2"/>
    <w:rsid w:val="00DB6948"/>
    <w:rsid w:val="00DB7239"/>
    <w:rsid w:val="00DB7D98"/>
    <w:rsid w:val="00DC0143"/>
    <w:rsid w:val="00DC27BE"/>
    <w:rsid w:val="00DD0914"/>
    <w:rsid w:val="00DD31D2"/>
    <w:rsid w:val="00DD5EB3"/>
    <w:rsid w:val="00DE2361"/>
    <w:rsid w:val="00DE373C"/>
    <w:rsid w:val="00DE6078"/>
    <w:rsid w:val="00DF1D0B"/>
    <w:rsid w:val="00DF1E20"/>
    <w:rsid w:val="00DF29C2"/>
    <w:rsid w:val="00DF47DE"/>
    <w:rsid w:val="00DF76C4"/>
    <w:rsid w:val="00E0003C"/>
    <w:rsid w:val="00E0222B"/>
    <w:rsid w:val="00E02FEE"/>
    <w:rsid w:val="00E048B6"/>
    <w:rsid w:val="00E06036"/>
    <w:rsid w:val="00E068AC"/>
    <w:rsid w:val="00E07BFA"/>
    <w:rsid w:val="00E102AA"/>
    <w:rsid w:val="00E10977"/>
    <w:rsid w:val="00E12722"/>
    <w:rsid w:val="00E15763"/>
    <w:rsid w:val="00E16E86"/>
    <w:rsid w:val="00E21D2E"/>
    <w:rsid w:val="00E233F7"/>
    <w:rsid w:val="00E2369D"/>
    <w:rsid w:val="00E25280"/>
    <w:rsid w:val="00E25A63"/>
    <w:rsid w:val="00E25AA9"/>
    <w:rsid w:val="00E2663D"/>
    <w:rsid w:val="00E26B75"/>
    <w:rsid w:val="00E30E3A"/>
    <w:rsid w:val="00E312B7"/>
    <w:rsid w:val="00E31542"/>
    <w:rsid w:val="00E32A10"/>
    <w:rsid w:val="00E34519"/>
    <w:rsid w:val="00E347DC"/>
    <w:rsid w:val="00E36627"/>
    <w:rsid w:val="00E36710"/>
    <w:rsid w:val="00E37586"/>
    <w:rsid w:val="00E37755"/>
    <w:rsid w:val="00E37F0A"/>
    <w:rsid w:val="00E4072F"/>
    <w:rsid w:val="00E42197"/>
    <w:rsid w:val="00E424EA"/>
    <w:rsid w:val="00E430DA"/>
    <w:rsid w:val="00E43B2E"/>
    <w:rsid w:val="00E468AC"/>
    <w:rsid w:val="00E47212"/>
    <w:rsid w:val="00E5118D"/>
    <w:rsid w:val="00E54758"/>
    <w:rsid w:val="00E55143"/>
    <w:rsid w:val="00E5593B"/>
    <w:rsid w:val="00E55BC2"/>
    <w:rsid w:val="00E566C4"/>
    <w:rsid w:val="00E600CD"/>
    <w:rsid w:val="00E61F40"/>
    <w:rsid w:val="00E627A7"/>
    <w:rsid w:val="00E63294"/>
    <w:rsid w:val="00E642E0"/>
    <w:rsid w:val="00E6601E"/>
    <w:rsid w:val="00E710FB"/>
    <w:rsid w:val="00E712C8"/>
    <w:rsid w:val="00E71EE8"/>
    <w:rsid w:val="00E725D9"/>
    <w:rsid w:val="00E733AD"/>
    <w:rsid w:val="00E767BD"/>
    <w:rsid w:val="00E80C36"/>
    <w:rsid w:val="00E80C9C"/>
    <w:rsid w:val="00E81A69"/>
    <w:rsid w:val="00E824B5"/>
    <w:rsid w:val="00E858E6"/>
    <w:rsid w:val="00E85CE2"/>
    <w:rsid w:val="00E86643"/>
    <w:rsid w:val="00E93BB2"/>
    <w:rsid w:val="00E940B3"/>
    <w:rsid w:val="00E94F46"/>
    <w:rsid w:val="00E955AE"/>
    <w:rsid w:val="00E964D6"/>
    <w:rsid w:val="00E9764B"/>
    <w:rsid w:val="00EA1E8D"/>
    <w:rsid w:val="00EA2E0A"/>
    <w:rsid w:val="00EA5A3A"/>
    <w:rsid w:val="00EB3AB0"/>
    <w:rsid w:val="00EB462B"/>
    <w:rsid w:val="00EB57F8"/>
    <w:rsid w:val="00EB58B9"/>
    <w:rsid w:val="00EB68E9"/>
    <w:rsid w:val="00EB765B"/>
    <w:rsid w:val="00EB7F0C"/>
    <w:rsid w:val="00EC087F"/>
    <w:rsid w:val="00EC244F"/>
    <w:rsid w:val="00EC3D94"/>
    <w:rsid w:val="00EC4B2A"/>
    <w:rsid w:val="00EC6CA7"/>
    <w:rsid w:val="00ED0444"/>
    <w:rsid w:val="00ED272D"/>
    <w:rsid w:val="00ED2C4E"/>
    <w:rsid w:val="00ED5A8E"/>
    <w:rsid w:val="00EE0215"/>
    <w:rsid w:val="00EE172F"/>
    <w:rsid w:val="00EE46B9"/>
    <w:rsid w:val="00EE49FD"/>
    <w:rsid w:val="00EE55F8"/>
    <w:rsid w:val="00EE57BD"/>
    <w:rsid w:val="00EE76C4"/>
    <w:rsid w:val="00EF1D6E"/>
    <w:rsid w:val="00EF3877"/>
    <w:rsid w:val="00EF44E0"/>
    <w:rsid w:val="00EF4D29"/>
    <w:rsid w:val="00EF5BA0"/>
    <w:rsid w:val="00EF7351"/>
    <w:rsid w:val="00F00155"/>
    <w:rsid w:val="00F0039F"/>
    <w:rsid w:val="00F003FB"/>
    <w:rsid w:val="00F01B9A"/>
    <w:rsid w:val="00F028D2"/>
    <w:rsid w:val="00F0298C"/>
    <w:rsid w:val="00F02AE6"/>
    <w:rsid w:val="00F05735"/>
    <w:rsid w:val="00F05C8C"/>
    <w:rsid w:val="00F06E71"/>
    <w:rsid w:val="00F12296"/>
    <w:rsid w:val="00F13680"/>
    <w:rsid w:val="00F160A9"/>
    <w:rsid w:val="00F200BE"/>
    <w:rsid w:val="00F229BD"/>
    <w:rsid w:val="00F24252"/>
    <w:rsid w:val="00F2493E"/>
    <w:rsid w:val="00F26962"/>
    <w:rsid w:val="00F271E6"/>
    <w:rsid w:val="00F27398"/>
    <w:rsid w:val="00F27577"/>
    <w:rsid w:val="00F275C2"/>
    <w:rsid w:val="00F32217"/>
    <w:rsid w:val="00F36788"/>
    <w:rsid w:val="00F36D92"/>
    <w:rsid w:val="00F42A19"/>
    <w:rsid w:val="00F4356D"/>
    <w:rsid w:val="00F437C0"/>
    <w:rsid w:val="00F4536C"/>
    <w:rsid w:val="00F46360"/>
    <w:rsid w:val="00F468FA"/>
    <w:rsid w:val="00F47C09"/>
    <w:rsid w:val="00F505DA"/>
    <w:rsid w:val="00F51BCD"/>
    <w:rsid w:val="00F530A3"/>
    <w:rsid w:val="00F53349"/>
    <w:rsid w:val="00F53EA8"/>
    <w:rsid w:val="00F5528F"/>
    <w:rsid w:val="00F55B96"/>
    <w:rsid w:val="00F602F4"/>
    <w:rsid w:val="00F60603"/>
    <w:rsid w:val="00F640B1"/>
    <w:rsid w:val="00F6453C"/>
    <w:rsid w:val="00F66166"/>
    <w:rsid w:val="00F72D23"/>
    <w:rsid w:val="00F7450B"/>
    <w:rsid w:val="00F758F1"/>
    <w:rsid w:val="00F75940"/>
    <w:rsid w:val="00F75C11"/>
    <w:rsid w:val="00F7689A"/>
    <w:rsid w:val="00F7775E"/>
    <w:rsid w:val="00F819E8"/>
    <w:rsid w:val="00F81A43"/>
    <w:rsid w:val="00F85FD2"/>
    <w:rsid w:val="00F91098"/>
    <w:rsid w:val="00F9152A"/>
    <w:rsid w:val="00F91692"/>
    <w:rsid w:val="00F95A1F"/>
    <w:rsid w:val="00F95F17"/>
    <w:rsid w:val="00F96B6A"/>
    <w:rsid w:val="00FA26A1"/>
    <w:rsid w:val="00FA2B3A"/>
    <w:rsid w:val="00FA2D21"/>
    <w:rsid w:val="00FA3162"/>
    <w:rsid w:val="00FA35CB"/>
    <w:rsid w:val="00FA3653"/>
    <w:rsid w:val="00FA3D23"/>
    <w:rsid w:val="00FA3F1D"/>
    <w:rsid w:val="00FA7A0F"/>
    <w:rsid w:val="00FA7E65"/>
    <w:rsid w:val="00FB42C7"/>
    <w:rsid w:val="00FB730E"/>
    <w:rsid w:val="00FB74D8"/>
    <w:rsid w:val="00FC0776"/>
    <w:rsid w:val="00FC1BD1"/>
    <w:rsid w:val="00FC1FCD"/>
    <w:rsid w:val="00FC34D8"/>
    <w:rsid w:val="00FC5CC6"/>
    <w:rsid w:val="00FC6BE7"/>
    <w:rsid w:val="00FC6EDC"/>
    <w:rsid w:val="00FC7B3C"/>
    <w:rsid w:val="00FD1E67"/>
    <w:rsid w:val="00FD2CFD"/>
    <w:rsid w:val="00FD3868"/>
    <w:rsid w:val="00FD6765"/>
    <w:rsid w:val="00FD7050"/>
    <w:rsid w:val="00FD78FB"/>
    <w:rsid w:val="00FD7BCE"/>
    <w:rsid w:val="00FE01BF"/>
    <w:rsid w:val="00FE049C"/>
    <w:rsid w:val="00FE2423"/>
    <w:rsid w:val="00FE257E"/>
    <w:rsid w:val="00FE2B3F"/>
    <w:rsid w:val="00FE690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7668E6-02CF-4CD0-AB8E-E983C49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uiPriority w:val="99"/>
    <w:semiHidden/>
    <w:rPr>
      <w:sz w:val="20"/>
    </w:rPr>
  </w:style>
  <w:style w:type="paragraph" w:styleId="Tekstkomentarza">
    <w:name w:val="annotation text"/>
    <w:basedOn w:val="Normalny"/>
    <w:pPr>
      <w:spacing w:line="240" w:lineRule="auto"/>
    </w:pPr>
    <w:rPr>
      <w:sz w:val="20"/>
    </w:rPr>
  </w:style>
  <w:style w:type="character" w:customStyle="1" w:styleId="TekstkomentarzaZnak">
    <w:name w:val="Tekst komentarza Znak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uiPriority w:val="39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18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6E518B"/>
    <w:rPr>
      <w:rFonts w:ascii="Calibri Light" w:eastAsia="Times New Roman" w:hAnsi="Calibri Light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35F4A"/>
    <w:rPr>
      <w:rFonts w:ascii="Calibri" w:eastAsia="Calibri"/>
      <w:sz w:val="22"/>
    </w:rPr>
  </w:style>
  <w:style w:type="character" w:customStyle="1" w:styleId="Wyrnienie">
    <w:name w:val="Wyróżnienie"/>
    <w:uiPriority w:val="99"/>
    <w:qFormat/>
    <w:locked/>
    <w:rsid w:val="00BB0C6B"/>
    <w:rPr>
      <w:rFonts w:ascii="Times New Roman" w:hAnsi="Times New Roman" w:cs="Times New Roman" w:hint="default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pelnosprawni.gov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0D2C-244A-418E-96D6-69834D91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4268</Words>
  <Characters>25613</Characters>
  <Application>Microsoft Office Word</Application>
  <DocSecurity>0</DocSecurity>
  <Lines>213</Lines>
  <Paragraphs>59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 dla członków rodzin lub opiekunów osób z niepełnosprawnościami” – edycja 2022</vt:lpstr>
    </vt:vector>
  </TitlesOfParts>
  <Company>MRPiPS</Company>
  <LinksUpToDate>false</LinksUpToDate>
  <CharactersWithSpaces>29822</CharactersWithSpaces>
  <SharedDoc>false</SharedDoc>
  <HLinks>
    <vt:vector size="78" baseType="variant">
      <vt:variant>
        <vt:i4>7995446</vt:i4>
      </vt:variant>
      <vt:variant>
        <vt:i4>75</vt:i4>
      </vt:variant>
      <vt:variant>
        <vt:i4>0</vt:i4>
      </vt:variant>
      <vt:variant>
        <vt:i4>5</vt:i4>
      </vt:variant>
      <vt:variant>
        <vt:lpwstr>http://www.niepelnosprawni.gov.pl/</vt:lpwstr>
      </vt:variant>
      <vt:variant>
        <vt:lpwstr/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_Toc86154670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_Toc86154669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_Toc86154668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_Toc86154667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_Toc86154666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_Toc86154665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_Toc86154664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_Toc86154663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_Toc86154662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_Toc86154661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_Toc86154660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_Toc86154659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 dla członków rodzin lub opiekunów osób z niepełnosprawnościami” – edycja 2022</dc:title>
  <dc:subject/>
  <dc:creator>El?bieta Gimlewicz</dc:creator>
  <cp:keywords/>
  <cp:lastModifiedBy>ŚDS Marek</cp:lastModifiedBy>
  <cp:revision>2</cp:revision>
  <cp:lastPrinted>2020-07-14T07:29:00Z</cp:lastPrinted>
  <dcterms:created xsi:type="dcterms:W3CDTF">2022-06-02T09:28:00Z</dcterms:created>
  <dcterms:modified xsi:type="dcterms:W3CDTF">2022-06-02T09:28:00Z</dcterms:modified>
</cp:coreProperties>
</file>